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4F992E02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165C92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94F49">
        <w:rPr>
          <w:rFonts w:ascii="Comic Sans MS" w:hAnsi="Comic Sans MS"/>
          <w:b/>
          <w:bCs/>
          <w:sz w:val="32"/>
          <w:szCs w:val="32"/>
          <w:u w:val="single"/>
        </w:rPr>
        <w:t>October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4D8E688C" w14:textId="4C98EE3B" w:rsidR="005329AB" w:rsidRDefault="00394F49" w:rsidP="00165C9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165C92">
        <w:rPr>
          <w:rFonts w:ascii="Comic Sans MS" w:hAnsi="Comic Sans MS"/>
        </w:rPr>
        <w:t>4838.10 BMSDC (CIL Payment)</w:t>
      </w:r>
    </w:p>
    <w:p w14:paraId="21F8222E" w14:textId="27BB5637" w:rsidR="00165C92" w:rsidRDefault="00165C92" w:rsidP="00165C9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£230.00 Community shop rates.</w:t>
      </w:r>
    </w:p>
    <w:p w14:paraId="58E74D5A" w14:textId="49B1C597" w:rsidR="00165C92" w:rsidRDefault="00165C92" w:rsidP="00165C9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£395.00 TB Income.</w:t>
      </w:r>
    </w:p>
    <w:p w14:paraId="01975F2B" w14:textId="592DB626" w:rsidR="00165C92" w:rsidRDefault="00165C92" w:rsidP="00165C9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£200.00 Burial Ground Income.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4573" w14:textId="77777777" w:rsidR="00902BF7" w:rsidRDefault="00902BF7" w:rsidP="00516B84">
      <w:pPr>
        <w:spacing w:after="0" w:line="240" w:lineRule="auto"/>
      </w:pPr>
      <w:r>
        <w:separator/>
      </w:r>
    </w:p>
  </w:endnote>
  <w:endnote w:type="continuationSeparator" w:id="0">
    <w:p w14:paraId="48D645B7" w14:textId="77777777" w:rsidR="00902BF7" w:rsidRDefault="00902BF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D721" w14:textId="77777777" w:rsidR="00902BF7" w:rsidRDefault="00902BF7" w:rsidP="00516B84">
      <w:pPr>
        <w:spacing w:after="0" w:line="240" w:lineRule="auto"/>
      </w:pPr>
      <w:r>
        <w:separator/>
      </w:r>
    </w:p>
  </w:footnote>
  <w:footnote w:type="continuationSeparator" w:id="0">
    <w:p w14:paraId="2BFC5FC6" w14:textId="77777777" w:rsidR="00902BF7" w:rsidRDefault="00902BF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C7B29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E3019"/>
    <w:multiLevelType w:val="hybridMultilevel"/>
    <w:tmpl w:val="E0C0D8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36626"/>
    <w:rsid w:val="00154BAD"/>
    <w:rsid w:val="00165C92"/>
    <w:rsid w:val="001A151D"/>
    <w:rsid w:val="001F321E"/>
    <w:rsid w:val="00213F14"/>
    <w:rsid w:val="00246D9B"/>
    <w:rsid w:val="00283468"/>
    <w:rsid w:val="002C6E3C"/>
    <w:rsid w:val="00323BF2"/>
    <w:rsid w:val="00394F49"/>
    <w:rsid w:val="003E1011"/>
    <w:rsid w:val="00414705"/>
    <w:rsid w:val="00424D69"/>
    <w:rsid w:val="004942DC"/>
    <w:rsid w:val="004B1C39"/>
    <w:rsid w:val="004E33C1"/>
    <w:rsid w:val="004E63F7"/>
    <w:rsid w:val="00516B84"/>
    <w:rsid w:val="005329AB"/>
    <w:rsid w:val="005565DA"/>
    <w:rsid w:val="005A0CEB"/>
    <w:rsid w:val="005B7B2D"/>
    <w:rsid w:val="00671E67"/>
    <w:rsid w:val="00765BC0"/>
    <w:rsid w:val="007D78E0"/>
    <w:rsid w:val="007F7ABA"/>
    <w:rsid w:val="0082249B"/>
    <w:rsid w:val="00902BF7"/>
    <w:rsid w:val="00A27E8C"/>
    <w:rsid w:val="00AE412B"/>
    <w:rsid w:val="00B635F8"/>
    <w:rsid w:val="00C15AD4"/>
    <w:rsid w:val="00C25177"/>
    <w:rsid w:val="00C60CE0"/>
    <w:rsid w:val="00C8734F"/>
    <w:rsid w:val="00E454A9"/>
    <w:rsid w:val="00E70B84"/>
    <w:rsid w:val="00E951FB"/>
    <w:rsid w:val="00EA0983"/>
    <w:rsid w:val="00E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2021-11-05T09:49:00Z</dcterms:created>
  <dcterms:modified xsi:type="dcterms:W3CDTF">2021-11-05T09:54:00Z</dcterms:modified>
</cp:coreProperties>
</file>