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3C08BF3B"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CA68E2">
        <w:rPr>
          <w:rFonts w:ascii="Comic Sans MS" w:eastAsia="Times New Roman" w:hAnsi="Comic Sans MS" w:cstheme="minorHAnsi"/>
          <w:b/>
        </w:rPr>
        <w:t>22nd</w:t>
      </w:r>
      <w:r w:rsidR="00552495">
        <w:rPr>
          <w:rFonts w:ascii="Comic Sans MS" w:eastAsia="Times New Roman" w:hAnsi="Comic Sans MS" w:cstheme="minorHAnsi"/>
          <w:b/>
        </w:rPr>
        <w:t xml:space="preserve"> April</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01DB70AD" w14:textId="48C6CF49" w:rsidR="00417C69" w:rsidRDefault="006D0DC9" w:rsidP="000C0773">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Cllrs Powell,</w:t>
      </w:r>
      <w:r w:rsidR="000C0773">
        <w:rPr>
          <w:rFonts w:ascii="Comic Sans MS" w:eastAsia="Times New Roman" w:hAnsi="Comic Sans MS" w:cstheme="minorHAnsi"/>
        </w:rPr>
        <w:t xml:space="preserve"> </w:t>
      </w:r>
      <w:r w:rsidR="00831D41">
        <w:rPr>
          <w:rFonts w:ascii="Comic Sans MS" w:eastAsia="Times New Roman" w:hAnsi="Comic Sans MS" w:cstheme="minorHAnsi"/>
        </w:rPr>
        <w:t>Davies</w:t>
      </w:r>
      <w:r w:rsidR="00FA5491">
        <w:rPr>
          <w:rFonts w:ascii="Comic Sans MS" w:eastAsia="Times New Roman" w:hAnsi="Comic Sans MS" w:cstheme="minorHAnsi"/>
        </w:rPr>
        <w:t xml:space="preserve">, Curl, Selby, King </w:t>
      </w:r>
      <w:r w:rsidR="006D6E99">
        <w:rPr>
          <w:rFonts w:ascii="Comic Sans MS" w:eastAsia="Times New Roman" w:hAnsi="Comic Sans MS" w:cstheme="minorHAnsi"/>
        </w:rPr>
        <w:t>&amp;</w:t>
      </w:r>
      <w:r w:rsidR="008809CD">
        <w:rPr>
          <w:rFonts w:ascii="Comic Sans MS" w:eastAsia="Times New Roman" w:hAnsi="Comic Sans MS" w:cstheme="minorHAnsi"/>
        </w:rPr>
        <w:t xml:space="preserve"> Maxwell</w:t>
      </w:r>
      <w:r w:rsidR="006D6E99">
        <w:rPr>
          <w:rFonts w:ascii="Comic Sans MS" w:eastAsia="Times New Roman" w:hAnsi="Comic Sans MS" w:cstheme="minorHAnsi"/>
        </w:rPr>
        <w:t>. Kirsty Webber (Parish Clerk) R. Jermyn (NP Chairman)</w:t>
      </w:r>
      <w:r w:rsidR="00417C69">
        <w:rPr>
          <w:rFonts w:ascii="Comic Sans MS" w:eastAsia="Times New Roman" w:hAnsi="Comic Sans MS" w:cstheme="minorHAnsi"/>
        </w:rPr>
        <w:t xml:space="preserve"> </w:t>
      </w:r>
    </w:p>
    <w:p w14:paraId="0E0AEF20" w14:textId="45EEF2EA" w:rsidR="00C75AC7" w:rsidRDefault="00C75AC7" w:rsidP="000C0773">
      <w:pPr>
        <w:spacing w:before="240" w:line="240" w:lineRule="auto"/>
        <w:rPr>
          <w:rFonts w:ascii="Comic Sans MS" w:eastAsia="Times New Roman" w:hAnsi="Comic Sans MS" w:cstheme="minorHAnsi"/>
        </w:rPr>
      </w:pPr>
      <w:r>
        <w:rPr>
          <w:rFonts w:ascii="Comic Sans MS" w:eastAsia="Times New Roman" w:hAnsi="Comic Sans MS" w:cstheme="minorHAnsi"/>
        </w:rPr>
        <w:t>Cllr Selby left the meeting at 19:12pm</w:t>
      </w:r>
    </w:p>
    <w:p w14:paraId="43A0428A" w14:textId="77777777" w:rsidR="00552495" w:rsidRDefault="00552495" w:rsidP="00552495">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EAC657D" w14:textId="06A3DC0E" w:rsidR="00710F08" w:rsidRDefault="00552495" w:rsidP="00710F08">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573DAFCB" w14:textId="580C6A09" w:rsidR="00710F08" w:rsidRPr="00273326" w:rsidRDefault="00C75AC7" w:rsidP="00273326">
      <w:pPr>
        <w:pStyle w:val="ListParagraph"/>
        <w:numPr>
          <w:ilvl w:val="1"/>
          <w:numId w:val="5"/>
        </w:numPr>
        <w:spacing w:after="160" w:line="256" w:lineRule="auto"/>
        <w:rPr>
          <w:rFonts w:ascii="Comic Sans MS" w:hAnsi="Comic Sans MS"/>
        </w:rPr>
      </w:pPr>
      <w:r w:rsidRPr="00273326">
        <w:rPr>
          <w:rFonts w:ascii="Comic Sans MS" w:eastAsia="Times New Roman" w:hAnsi="Comic Sans MS" w:cstheme="minorHAnsi"/>
          <w:bCs/>
        </w:rPr>
        <w:t xml:space="preserve">R. Jermyn </w:t>
      </w:r>
      <w:r w:rsidR="00273326" w:rsidRPr="00273326">
        <w:rPr>
          <w:rFonts w:ascii="Comic Sans MS" w:eastAsia="Times New Roman" w:hAnsi="Comic Sans MS" w:cstheme="minorHAnsi"/>
          <w:bCs/>
        </w:rPr>
        <w:t xml:space="preserve">spoke on behalf of the neighbourhood plan committee to offer concerns over planning application Dc/21/01667. </w:t>
      </w:r>
      <w:r w:rsidR="00273326" w:rsidRPr="00273326">
        <w:rPr>
          <w:rFonts w:ascii="Comic Sans MS" w:hAnsi="Comic Sans MS"/>
        </w:rPr>
        <w:t xml:space="preserve">The original granted application was in keeping with building materials and the vernacular style of the rural Burstall Lane. It replicated the original rear design of Cherwell House in style and building materials. Also, the height was restricted to a chalet bungalow style in keeping with the semi-detached buildings along Burstall Lane. The new proposed building uses materials that are not indicative to the area (Cedar Shingles), the NP guidelines for Design have not been considered and there are no other examples of this as a building material locality in the Design codes document. The buildings along Burstall lane are rendered. The roofs are classic Suffolk pan titles or clay roof tiles </w:t>
      </w:r>
      <w:proofErr w:type="gramStart"/>
      <w:r w:rsidR="00273326" w:rsidRPr="00273326">
        <w:rPr>
          <w:rFonts w:ascii="Comic Sans MS" w:hAnsi="Comic Sans MS"/>
        </w:rPr>
        <w:t>not slate</w:t>
      </w:r>
      <w:proofErr w:type="gramEnd"/>
      <w:r w:rsidR="00273326" w:rsidRPr="00273326">
        <w:rPr>
          <w:rFonts w:ascii="Comic Sans MS" w:hAnsi="Comic Sans MS"/>
        </w:rPr>
        <w:t xml:space="preserve">. The windows are not modest but extensive and dominant on the skyline, with impact on the wildlife of the area. The light impact on the ridge of the plateau will be intrusive. Concerns over external light fittings in a dark skies area of Burstall. Suggest removal of permitted development rights. In order to retain control of the site and minimise amendments without planning consent. </w:t>
      </w:r>
    </w:p>
    <w:p w14:paraId="3AEB7962" w14:textId="0DE187E5" w:rsidR="00273326" w:rsidRPr="00273326" w:rsidRDefault="00273326" w:rsidP="00273326">
      <w:pPr>
        <w:pStyle w:val="ListParagraph"/>
        <w:numPr>
          <w:ilvl w:val="1"/>
          <w:numId w:val="5"/>
        </w:numPr>
        <w:spacing w:after="160" w:line="256" w:lineRule="auto"/>
        <w:rPr>
          <w:rFonts w:ascii="Comic Sans MS" w:hAnsi="Comic Sans MS"/>
        </w:rPr>
      </w:pPr>
      <w:r>
        <w:rPr>
          <w:rFonts w:ascii="Comic Sans MS" w:eastAsia="Times New Roman" w:hAnsi="Comic Sans MS" w:cstheme="minorHAnsi"/>
          <w:bCs/>
        </w:rPr>
        <w:t>Cllr Davies advised that Cllr Selby wished to speak. Cllr Selby advised Cllrs that he was resigning from Sproughton Parish Council with immediate effect. He wished all the Cllrs well. Cllrs Powell and Davies thanked Cllr Selby for his time and contributions made to the Council as his time as a Councillor.</w:t>
      </w:r>
    </w:p>
    <w:p w14:paraId="19457021" w14:textId="4978AEAE"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35D213FE" w14:textId="5F3F69B8" w:rsidR="00A42936" w:rsidRPr="00A42936" w:rsidRDefault="00A42936" w:rsidP="00A42936">
      <w:pPr>
        <w:spacing w:after="0" w:line="240" w:lineRule="auto"/>
        <w:ind w:left="360"/>
        <w:contextualSpacing/>
        <w:rPr>
          <w:rFonts w:ascii="Comic Sans MS" w:eastAsia="Times New Roman" w:hAnsi="Comic Sans MS" w:cstheme="minorHAnsi"/>
          <w:bCs/>
        </w:rPr>
      </w:pPr>
      <w:r w:rsidRPr="00A42936">
        <w:rPr>
          <w:rFonts w:ascii="Comic Sans MS" w:eastAsia="Times New Roman" w:hAnsi="Comic Sans MS" w:cstheme="minorHAnsi"/>
          <w:bCs/>
        </w:rPr>
        <w:t>2.1</w:t>
      </w:r>
      <w:r>
        <w:rPr>
          <w:rFonts w:ascii="Comic Sans MS" w:eastAsia="Times New Roman" w:hAnsi="Comic Sans MS" w:cstheme="minorHAnsi"/>
          <w:bCs/>
        </w:rPr>
        <w:t xml:space="preserve"> Cllr Norman</w:t>
      </w:r>
    </w:p>
    <w:p w14:paraId="17EB69D9" w14:textId="3722F972"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r w:rsidR="00710F08">
        <w:rPr>
          <w:rFonts w:ascii="Comic Sans MS" w:eastAsia="Times New Roman" w:hAnsi="Comic Sans MS" w:cstheme="minorHAnsi"/>
          <w:b/>
        </w:rPr>
        <w:t xml:space="preserve"> </w:t>
      </w:r>
      <w:r w:rsidR="00710F08" w:rsidRPr="000C0773">
        <w:rPr>
          <w:rFonts w:ascii="Comic Sans MS" w:hAnsi="Comic Sans MS"/>
          <w:bCs/>
        </w:rPr>
        <w:t>All councillors declared an interest in the Wolsey Grange, Pigeon, Hopkins Homes and Sproughton Enterprise Park developments</w:t>
      </w:r>
    </w:p>
    <w:p w14:paraId="3D4864BA" w14:textId="3670FD17"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27AA3DD0" w14:textId="26D4B6E1" w:rsidR="00A42936" w:rsidRPr="00A42936" w:rsidRDefault="00A42936" w:rsidP="00A42936">
      <w:pPr>
        <w:spacing w:after="0" w:line="240" w:lineRule="auto"/>
        <w:ind w:left="360"/>
        <w:contextualSpacing/>
        <w:rPr>
          <w:rFonts w:ascii="Comic Sans MS" w:eastAsia="Times New Roman" w:hAnsi="Comic Sans MS" w:cstheme="minorHAnsi"/>
          <w:bCs/>
        </w:rPr>
      </w:pPr>
      <w:r w:rsidRPr="00A42936">
        <w:rPr>
          <w:rFonts w:ascii="Comic Sans MS" w:eastAsia="Times New Roman" w:hAnsi="Comic Sans MS" w:cstheme="minorHAnsi"/>
          <w:bCs/>
        </w:rPr>
        <w:t>4.1</w:t>
      </w:r>
      <w:r>
        <w:rPr>
          <w:rFonts w:ascii="Comic Sans MS" w:eastAsia="Times New Roman" w:hAnsi="Comic Sans MS" w:cstheme="minorHAnsi"/>
          <w:bCs/>
        </w:rPr>
        <w:t xml:space="preserve"> None received</w:t>
      </w:r>
    </w:p>
    <w:p w14:paraId="1D4D0492" w14:textId="77777777"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2EB51614" w14:textId="2A2AF619" w:rsidR="00552495" w:rsidRDefault="00552495" w:rsidP="00552495">
      <w:pPr>
        <w:numPr>
          <w:ilvl w:val="1"/>
          <w:numId w:val="5"/>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A37B27">
        <w:rPr>
          <w:rFonts w:ascii="Comic Sans MS" w:eastAsia="Times New Roman" w:hAnsi="Comic Sans MS" w:cstheme="minorHAnsi"/>
        </w:rPr>
        <w:t>24</w:t>
      </w:r>
      <w:r w:rsidR="00A37B27" w:rsidRPr="00552495">
        <w:rPr>
          <w:rFonts w:ascii="Comic Sans MS" w:eastAsia="Times New Roman" w:hAnsi="Comic Sans MS" w:cstheme="minorHAnsi"/>
          <w:vertAlign w:val="superscript"/>
        </w:rPr>
        <w:t>th of</w:t>
      </w:r>
      <w:r>
        <w:rPr>
          <w:rFonts w:ascii="Comic Sans MS" w:eastAsia="Times New Roman" w:hAnsi="Comic Sans MS" w:cstheme="minorHAnsi"/>
        </w:rPr>
        <w:t xml:space="preserve"> March 2021</w:t>
      </w:r>
    </w:p>
    <w:p w14:paraId="58023D04" w14:textId="0BA57BF0" w:rsidR="000C058B" w:rsidRDefault="000C058B" w:rsidP="000C058B">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lastRenderedPageBreak/>
        <w:t xml:space="preserve">5.1.1 These are believed to be factually correct. Cllr Davies proposed Cllr </w:t>
      </w:r>
      <w:r w:rsidR="00A37B27">
        <w:rPr>
          <w:rFonts w:ascii="Comic Sans MS" w:eastAsia="Times New Roman" w:hAnsi="Comic Sans MS" w:cstheme="minorHAnsi"/>
        </w:rPr>
        <w:t>King</w:t>
      </w:r>
      <w:r>
        <w:rPr>
          <w:rFonts w:ascii="Comic Sans MS" w:eastAsia="Times New Roman" w:hAnsi="Comic Sans MS" w:cstheme="minorHAnsi"/>
        </w:rPr>
        <w:t xml:space="preserve"> seconded all Cllrs agreed to the minutes of the 24</w:t>
      </w:r>
      <w:r>
        <w:rPr>
          <w:rFonts w:ascii="Comic Sans MS" w:eastAsia="Times New Roman" w:hAnsi="Comic Sans MS" w:cstheme="minorHAnsi"/>
          <w:vertAlign w:val="superscript"/>
        </w:rPr>
        <w:t>th of</w:t>
      </w:r>
      <w:r>
        <w:rPr>
          <w:rFonts w:ascii="Comic Sans MS" w:eastAsia="Times New Roman" w:hAnsi="Comic Sans MS" w:cstheme="minorHAnsi"/>
        </w:rPr>
        <w:t xml:space="preserve"> March 2021</w:t>
      </w:r>
    </w:p>
    <w:p w14:paraId="741CCA37" w14:textId="47F0ADF4" w:rsidR="00552495" w:rsidRDefault="00552495" w:rsidP="00552495">
      <w:pPr>
        <w:numPr>
          <w:ilvl w:val="1"/>
          <w:numId w:val="5"/>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774E34F1" w14:textId="1B0A1468" w:rsidR="000C058B" w:rsidRDefault="000C058B" w:rsidP="000C058B">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5.2.1 All actions complete</w:t>
      </w:r>
    </w:p>
    <w:p w14:paraId="4370B0CC" w14:textId="71E29A47" w:rsidR="00DE2536" w:rsidRDefault="00552495" w:rsidP="00A37B27">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1D458510" w14:textId="77777777" w:rsidR="006C36F9" w:rsidRPr="00A37B27" w:rsidRDefault="006C36F9" w:rsidP="006C36F9">
      <w:pPr>
        <w:spacing w:after="0" w:line="240" w:lineRule="auto"/>
        <w:ind w:left="360"/>
        <w:contextualSpacing/>
        <w:rPr>
          <w:rFonts w:ascii="Comic Sans MS" w:eastAsia="Times New Roman" w:hAnsi="Comic Sans MS" w:cstheme="minorHAnsi"/>
          <w:b/>
        </w:rPr>
      </w:pPr>
    </w:p>
    <w:p w14:paraId="381E3B08" w14:textId="51BF6974" w:rsidR="00552495" w:rsidRDefault="00CE0426" w:rsidP="00552495">
      <w:pPr>
        <w:spacing w:after="0" w:line="240" w:lineRule="auto"/>
        <w:ind w:left="360"/>
        <w:contextualSpacing/>
        <w:rPr>
          <w:rFonts w:ascii="Comic Sans MS" w:hAnsi="Comic Sans MS"/>
        </w:rPr>
      </w:pPr>
      <w:r>
        <w:rPr>
          <w:rFonts w:ascii="Comic Sans MS" w:eastAsia="Times New Roman" w:hAnsi="Comic Sans MS" w:cstheme="minorHAnsi"/>
          <w:b/>
          <w:u w:val="single"/>
        </w:rPr>
        <w:t xml:space="preserve">6.1 </w:t>
      </w:r>
      <w:r w:rsidR="00552495">
        <w:rPr>
          <w:rFonts w:ascii="Comic Sans MS" w:eastAsia="Times New Roman" w:hAnsi="Comic Sans MS" w:cstheme="minorHAnsi"/>
          <w:b/>
          <w:u w:val="single"/>
        </w:rPr>
        <w:t xml:space="preserve">DC/21/01653 </w:t>
      </w:r>
      <w:r w:rsidR="00552495">
        <w:rPr>
          <w:rFonts w:ascii="Comic Sans MS" w:hAnsi="Comic Sans MS"/>
        </w:rPr>
        <w:t xml:space="preserve">Planning Application. Erection of a freestanding restaurant with drive-thru facility, car parking, landscaping and associated works, including Customer Order Displays (COD), goal post height restrictors and play frame. Reconfiguration of the existing car park and the relocation of the existing recycling area. Tesco Car Park, </w:t>
      </w:r>
      <w:proofErr w:type="spellStart"/>
      <w:r w:rsidR="00552495">
        <w:rPr>
          <w:rFonts w:ascii="Comic Sans MS" w:hAnsi="Comic Sans MS"/>
        </w:rPr>
        <w:t>Copdock</w:t>
      </w:r>
      <w:proofErr w:type="spellEnd"/>
      <w:r w:rsidR="00552495">
        <w:rPr>
          <w:rFonts w:ascii="Comic Sans MS" w:hAnsi="Comic Sans MS"/>
        </w:rPr>
        <w:t xml:space="preserve"> Interchange, Pinewood, IP8 3TS</w:t>
      </w:r>
    </w:p>
    <w:p w14:paraId="6757101B" w14:textId="463A05B3" w:rsidR="00CE0426" w:rsidRPr="00951985" w:rsidRDefault="00E64A42" w:rsidP="00552495">
      <w:pPr>
        <w:spacing w:after="0" w:line="240" w:lineRule="auto"/>
        <w:ind w:left="360"/>
        <w:contextualSpacing/>
        <w:rPr>
          <w:rFonts w:ascii="Comic Sans MS" w:hAnsi="Comic Sans MS"/>
          <w:bCs/>
          <w:color w:val="00B0F0"/>
        </w:rPr>
      </w:pPr>
      <w:r w:rsidRPr="00E64A42">
        <w:rPr>
          <w:rFonts w:ascii="Comic Sans MS" w:hAnsi="Comic Sans MS"/>
          <w:b/>
          <w:u w:val="single"/>
        </w:rPr>
        <w:t>6.1.1</w:t>
      </w:r>
      <w:r>
        <w:rPr>
          <w:rFonts w:ascii="Comic Sans MS" w:hAnsi="Comic Sans MS"/>
          <w:bCs/>
        </w:rPr>
        <w:t xml:space="preserve"> </w:t>
      </w:r>
      <w:bookmarkStart w:id="0" w:name="_Hlk70060995"/>
      <w:r>
        <w:rPr>
          <w:rFonts w:ascii="Comic Sans MS" w:hAnsi="Comic Sans MS"/>
          <w:bCs/>
        </w:rPr>
        <w:t>Cllrs discussed the above application</w:t>
      </w:r>
      <w:r w:rsidR="00871189">
        <w:rPr>
          <w:rFonts w:ascii="Comic Sans MS" w:hAnsi="Comic Sans MS"/>
          <w:bCs/>
        </w:rPr>
        <w:t xml:space="preserve"> and have no objections to the freestanding restaurant. </w:t>
      </w:r>
      <w:r w:rsidR="00951985">
        <w:rPr>
          <w:rFonts w:ascii="Comic Sans MS" w:hAnsi="Comic Sans MS"/>
          <w:bCs/>
        </w:rPr>
        <w:t>Objections</w:t>
      </w:r>
      <w:r w:rsidR="00871189">
        <w:rPr>
          <w:rFonts w:ascii="Comic Sans MS" w:hAnsi="Comic Sans MS"/>
          <w:bCs/>
        </w:rPr>
        <w:t xml:space="preserve"> were raised around the number of proposed signs. Signs need to be a similar number for each entity on the site. There appears to be no biodiversity or ecological gains from the application.</w:t>
      </w:r>
      <w:r w:rsidR="00951985">
        <w:rPr>
          <w:rFonts w:ascii="Comic Sans MS" w:hAnsi="Comic Sans MS"/>
          <w:bCs/>
        </w:rPr>
        <w:t xml:space="preserve"> Therefore, we would encourage landscaping, tree planting and the possible use of solar panels.</w:t>
      </w:r>
      <w:bookmarkEnd w:id="0"/>
      <w:r w:rsidR="00951985">
        <w:rPr>
          <w:rFonts w:ascii="Comic Sans MS" w:hAnsi="Comic Sans MS"/>
          <w:bCs/>
        </w:rPr>
        <w:t xml:space="preserve"> Cllr Powell proposed the above objections, Cllr Davies seconded all Cllrs agreed. </w:t>
      </w:r>
      <w:r w:rsidR="00951985">
        <w:rPr>
          <w:rFonts w:ascii="Comic Sans MS" w:hAnsi="Comic Sans MS"/>
          <w:bCs/>
          <w:color w:val="00B0F0"/>
        </w:rPr>
        <w:t>Action: Clerk to contact planning.</w:t>
      </w:r>
    </w:p>
    <w:p w14:paraId="7ACB63FD" w14:textId="79B2B787" w:rsidR="00552495" w:rsidRDefault="00552495" w:rsidP="00552495">
      <w:pPr>
        <w:spacing w:after="0" w:line="240" w:lineRule="auto"/>
        <w:ind w:left="360"/>
        <w:contextualSpacing/>
        <w:rPr>
          <w:rFonts w:ascii="Comic Sans MS" w:eastAsia="Times New Roman" w:hAnsi="Comic Sans MS" w:cstheme="minorHAnsi"/>
          <w:b/>
          <w:u w:val="single"/>
        </w:rPr>
      </w:pPr>
    </w:p>
    <w:p w14:paraId="58379CEB" w14:textId="77777777" w:rsidR="00E64A42" w:rsidRDefault="00E64A42" w:rsidP="00552495">
      <w:pPr>
        <w:spacing w:after="0" w:line="240" w:lineRule="auto"/>
        <w:ind w:left="360"/>
        <w:contextualSpacing/>
        <w:rPr>
          <w:rFonts w:ascii="Comic Sans MS" w:eastAsia="Times New Roman" w:hAnsi="Comic Sans MS" w:cstheme="minorHAnsi"/>
          <w:b/>
          <w:u w:val="single"/>
        </w:rPr>
      </w:pPr>
    </w:p>
    <w:p w14:paraId="67C7E90E" w14:textId="40720B28" w:rsidR="00552495" w:rsidRDefault="00CE0426" w:rsidP="00552495">
      <w:pPr>
        <w:spacing w:after="0" w:line="240" w:lineRule="auto"/>
        <w:ind w:left="360"/>
        <w:contextualSpacing/>
        <w:rPr>
          <w:rFonts w:ascii="Comic Sans MS" w:hAnsi="Comic Sans MS"/>
        </w:rPr>
      </w:pPr>
      <w:r>
        <w:rPr>
          <w:rFonts w:ascii="Comic Sans MS" w:hAnsi="Comic Sans MS"/>
          <w:b/>
          <w:bCs/>
          <w:u w:val="single"/>
        </w:rPr>
        <w:t xml:space="preserve">6.2 </w:t>
      </w:r>
      <w:r w:rsidR="00552495">
        <w:rPr>
          <w:rFonts w:ascii="Comic Sans MS" w:hAnsi="Comic Sans MS"/>
          <w:b/>
          <w:bCs/>
          <w:u w:val="single"/>
        </w:rPr>
        <w:t>DC/21/01565</w:t>
      </w:r>
      <w:r w:rsidR="00552495">
        <w:rPr>
          <w:rFonts w:ascii="Comic Sans MS" w:hAnsi="Comic Sans MS"/>
        </w:rPr>
        <w:t xml:space="preserve"> Application for Advertisement Consent - Erection of 5No free standing signs, 2No Banner Units, 25No Dot Signs and 1No Play Land Signs. Car Park, Tesco Stores Ltd, </w:t>
      </w:r>
      <w:proofErr w:type="spellStart"/>
      <w:r w:rsidR="00552495">
        <w:rPr>
          <w:rFonts w:ascii="Comic Sans MS" w:hAnsi="Comic Sans MS"/>
        </w:rPr>
        <w:t>Copdock</w:t>
      </w:r>
      <w:proofErr w:type="spellEnd"/>
      <w:r w:rsidR="00552495">
        <w:rPr>
          <w:rFonts w:ascii="Comic Sans MS" w:hAnsi="Comic Sans MS"/>
        </w:rPr>
        <w:t xml:space="preserve"> Interchange, Pinewood Ipswich Suffolk</w:t>
      </w:r>
    </w:p>
    <w:p w14:paraId="113335C1" w14:textId="016B4FF2" w:rsidR="00951985" w:rsidRPr="00951985" w:rsidRDefault="00E64A42" w:rsidP="00951985">
      <w:pPr>
        <w:spacing w:after="0" w:line="240" w:lineRule="auto"/>
        <w:ind w:left="360"/>
        <w:contextualSpacing/>
        <w:rPr>
          <w:rFonts w:ascii="Comic Sans MS" w:hAnsi="Comic Sans MS"/>
          <w:bCs/>
          <w:color w:val="00B0F0"/>
        </w:rPr>
      </w:pPr>
      <w:r w:rsidRPr="00E64A42">
        <w:rPr>
          <w:rFonts w:ascii="Comic Sans MS" w:hAnsi="Comic Sans MS"/>
          <w:b/>
          <w:u w:val="single"/>
        </w:rPr>
        <w:t>6.</w:t>
      </w:r>
      <w:r>
        <w:rPr>
          <w:rFonts w:ascii="Comic Sans MS" w:hAnsi="Comic Sans MS"/>
          <w:b/>
          <w:u w:val="single"/>
        </w:rPr>
        <w:t>2</w:t>
      </w:r>
      <w:r w:rsidRPr="00E64A42">
        <w:rPr>
          <w:rFonts w:ascii="Comic Sans MS" w:hAnsi="Comic Sans MS"/>
          <w:b/>
          <w:u w:val="single"/>
        </w:rPr>
        <w:t>.1</w:t>
      </w:r>
      <w:r>
        <w:rPr>
          <w:rFonts w:ascii="Comic Sans MS" w:hAnsi="Comic Sans MS"/>
          <w:bCs/>
        </w:rPr>
        <w:t xml:space="preserve"> </w:t>
      </w:r>
      <w:r w:rsidR="00951985">
        <w:rPr>
          <w:rFonts w:ascii="Comic Sans MS" w:hAnsi="Comic Sans MS"/>
          <w:bCs/>
        </w:rPr>
        <w:t>Cllrs discussed the above application and have no objections to the freestanding restaurant. Objections were raised around the number of proposed signs. Signs need to be a similar number for each entity on the site. There appears to be no biodiversity or ecological gains from the application. Therefore, we would encourage landscaping, tree planting and the possible use of solar panels.</w:t>
      </w:r>
      <w:r w:rsidR="00951985" w:rsidRPr="00951985">
        <w:rPr>
          <w:rFonts w:ascii="Comic Sans MS" w:hAnsi="Comic Sans MS"/>
          <w:bCs/>
        </w:rPr>
        <w:t xml:space="preserve"> </w:t>
      </w:r>
      <w:r w:rsidR="00951985">
        <w:rPr>
          <w:rFonts w:ascii="Comic Sans MS" w:hAnsi="Comic Sans MS"/>
          <w:bCs/>
        </w:rPr>
        <w:t xml:space="preserve">Cllr Powell proposed the above objections, Cllr Davies seconded all Cllrs agreed. </w:t>
      </w:r>
      <w:r w:rsidR="00951985">
        <w:rPr>
          <w:rFonts w:ascii="Comic Sans MS" w:hAnsi="Comic Sans MS"/>
          <w:bCs/>
          <w:color w:val="00B0F0"/>
        </w:rPr>
        <w:t>Action: Clerk to contact planning.</w:t>
      </w:r>
    </w:p>
    <w:p w14:paraId="7F831A94" w14:textId="74A1E216" w:rsidR="00E64A42" w:rsidRPr="00CE0426" w:rsidRDefault="00E64A42" w:rsidP="00E64A42">
      <w:pPr>
        <w:spacing w:after="0" w:line="240" w:lineRule="auto"/>
        <w:ind w:left="360"/>
        <w:contextualSpacing/>
        <w:rPr>
          <w:rFonts w:ascii="Comic Sans MS" w:hAnsi="Comic Sans MS"/>
          <w:bCs/>
        </w:rPr>
      </w:pPr>
    </w:p>
    <w:p w14:paraId="562B382A" w14:textId="77777777" w:rsidR="00E64A42" w:rsidRDefault="00E64A42" w:rsidP="00951985">
      <w:pPr>
        <w:spacing w:after="0" w:line="240" w:lineRule="auto"/>
        <w:contextualSpacing/>
        <w:rPr>
          <w:rFonts w:ascii="Comic Sans MS" w:eastAsia="Times New Roman" w:hAnsi="Comic Sans MS" w:cstheme="minorHAnsi"/>
          <w:b/>
          <w:bCs/>
          <w:u w:val="single"/>
        </w:rPr>
      </w:pPr>
    </w:p>
    <w:p w14:paraId="11C46DED" w14:textId="1FA13C10" w:rsidR="00552495" w:rsidRDefault="00CE0426" w:rsidP="00552495">
      <w:pPr>
        <w:spacing w:after="0" w:line="240" w:lineRule="auto"/>
        <w:ind w:left="360"/>
        <w:contextualSpacing/>
        <w:rPr>
          <w:rFonts w:ascii="Comic Sans MS" w:hAnsi="Comic Sans MS"/>
        </w:rPr>
      </w:pPr>
      <w:r>
        <w:rPr>
          <w:rFonts w:ascii="Comic Sans MS" w:hAnsi="Comic Sans MS"/>
          <w:b/>
          <w:bCs/>
          <w:u w:val="single"/>
        </w:rPr>
        <w:t xml:space="preserve">6.3 </w:t>
      </w:r>
      <w:r w:rsidR="00552495">
        <w:rPr>
          <w:rFonts w:ascii="Comic Sans MS" w:hAnsi="Comic Sans MS"/>
          <w:b/>
          <w:bCs/>
          <w:u w:val="single"/>
        </w:rPr>
        <w:t xml:space="preserve">DC/21/01557 </w:t>
      </w:r>
      <w:r w:rsidR="00552495">
        <w:rPr>
          <w:rFonts w:ascii="Comic Sans MS" w:hAnsi="Comic Sans MS"/>
        </w:rPr>
        <w:t xml:space="preserve">Application for Advertisement Consent - Erection of 3No freestanding totem signs. Car Park, Tesco Stores Ltd, </w:t>
      </w:r>
      <w:proofErr w:type="spellStart"/>
      <w:r w:rsidR="00552495">
        <w:rPr>
          <w:rFonts w:ascii="Comic Sans MS" w:hAnsi="Comic Sans MS"/>
        </w:rPr>
        <w:t>Copdock</w:t>
      </w:r>
      <w:proofErr w:type="spellEnd"/>
      <w:r w:rsidR="00552495">
        <w:rPr>
          <w:rFonts w:ascii="Comic Sans MS" w:hAnsi="Comic Sans MS"/>
        </w:rPr>
        <w:t xml:space="preserve"> Interchange, Pinewood Ipswich Suffolk</w:t>
      </w:r>
    </w:p>
    <w:p w14:paraId="0CE6A466" w14:textId="61571DA3" w:rsidR="00951985" w:rsidRPr="00951985" w:rsidRDefault="00E64A42" w:rsidP="00951985">
      <w:pPr>
        <w:spacing w:after="0" w:line="240" w:lineRule="auto"/>
        <w:ind w:left="360"/>
        <w:contextualSpacing/>
        <w:rPr>
          <w:rFonts w:ascii="Comic Sans MS" w:hAnsi="Comic Sans MS"/>
          <w:bCs/>
          <w:color w:val="00B0F0"/>
        </w:rPr>
      </w:pPr>
      <w:r w:rsidRPr="00E64A42">
        <w:rPr>
          <w:rFonts w:ascii="Comic Sans MS" w:hAnsi="Comic Sans MS"/>
          <w:b/>
          <w:u w:val="single"/>
        </w:rPr>
        <w:t>6.</w:t>
      </w:r>
      <w:r>
        <w:rPr>
          <w:rFonts w:ascii="Comic Sans MS" w:hAnsi="Comic Sans MS"/>
          <w:b/>
          <w:u w:val="single"/>
        </w:rPr>
        <w:t>3</w:t>
      </w:r>
      <w:r w:rsidRPr="00E64A42">
        <w:rPr>
          <w:rFonts w:ascii="Comic Sans MS" w:hAnsi="Comic Sans MS"/>
          <w:b/>
          <w:u w:val="single"/>
        </w:rPr>
        <w:t>.1</w:t>
      </w:r>
      <w:r>
        <w:rPr>
          <w:rFonts w:ascii="Comic Sans MS" w:hAnsi="Comic Sans MS"/>
          <w:bCs/>
        </w:rPr>
        <w:t xml:space="preserve"> </w:t>
      </w:r>
      <w:r w:rsidR="00951985">
        <w:rPr>
          <w:rFonts w:ascii="Comic Sans MS" w:hAnsi="Comic Sans MS"/>
          <w:bCs/>
        </w:rPr>
        <w:t>Cllrs discussed the above application and have no objections to the freestanding restaurant. Objections were raised around the number of proposed signs. Signs need to be a similar number for each entity on the site. There appears to be no biodiversity or ecological gains from the application. Therefore, we would encourage landscaping, tree planting and the possible use of solar panels.</w:t>
      </w:r>
      <w:r w:rsidR="00951985" w:rsidRPr="00951985">
        <w:rPr>
          <w:rFonts w:ascii="Comic Sans MS" w:hAnsi="Comic Sans MS"/>
          <w:bCs/>
        </w:rPr>
        <w:t xml:space="preserve"> </w:t>
      </w:r>
      <w:r w:rsidR="00951985">
        <w:rPr>
          <w:rFonts w:ascii="Comic Sans MS" w:hAnsi="Comic Sans MS"/>
          <w:bCs/>
        </w:rPr>
        <w:t xml:space="preserve">Cllr Powell proposed the above objections, Cllr Davies seconded all Cllrs agreed. </w:t>
      </w:r>
      <w:r w:rsidR="00951985">
        <w:rPr>
          <w:rFonts w:ascii="Comic Sans MS" w:hAnsi="Comic Sans MS"/>
          <w:bCs/>
          <w:color w:val="00B0F0"/>
        </w:rPr>
        <w:t>Action: Clerk to contact planning.</w:t>
      </w:r>
    </w:p>
    <w:p w14:paraId="0789F361" w14:textId="073D9A5A" w:rsidR="00E64A42" w:rsidRDefault="00E64A42" w:rsidP="00552495">
      <w:pPr>
        <w:spacing w:after="0" w:line="240" w:lineRule="auto"/>
        <w:ind w:left="360"/>
        <w:contextualSpacing/>
        <w:rPr>
          <w:rFonts w:ascii="Comic Sans MS" w:hAnsi="Comic Sans MS"/>
        </w:rPr>
      </w:pPr>
    </w:p>
    <w:p w14:paraId="37B9E88D" w14:textId="77777777" w:rsidR="00552495" w:rsidRDefault="00552495" w:rsidP="00552495">
      <w:pPr>
        <w:spacing w:after="0" w:line="240" w:lineRule="auto"/>
        <w:ind w:left="360"/>
        <w:contextualSpacing/>
        <w:rPr>
          <w:rFonts w:ascii="Comic Sans MS" w:eastAsia="Times New Roman" w:hAnsi="Comic Sans MS" w:cstheme="minorHAnsi"/>
          <w:b/>
          <w:bCs/>
          <w:u w:val="single"/>
        </w:rPr>
      </w:pPr>
    </w:p>
    <w:p w14:paraId="1A67344E" w14:textId="5F876F7B" w:rsidR="00552495" w:rsidRDefault="00CE0426" w:rsidP="00552495">
      <w:pPr>
        <w:spacing w:after="0" w:line="240" w:lineRule="auto"/>
        <w:ind w:left="360"/>
        <w:contextualSpacing/>
        <w:rPr>
          <w:rFonts w:ascii="Comic Sans MS" w:hAnsi="Comic Sans MS"/>
        </w:rPr>
      </w:pPr>
      <w:r>
        <w:rPr>
          <w:rFonts w:ascii="Comic Sans MS" w:hAnsi="Comic Sans MS"/>
          <w:b/>
          <w:bCs/>
          <w:u w:val="single"/>
        </w:rPr>
        <w:t xml:space="preserve">6.4 </w:t>
      </w:r>
      <w:r w:rsidR="00552495">
        <w:rPr>
          <w:rFonts w:ascii="Comic Sans MS" w:hAnsi="Comic Sans MS"/>
          <w:b/>
          <w:bCs/>
          <w:u w:val="single"/>
        </w:rPr>
        <w:t xml:space="preserve">DC/21/01559 </w:t>
      </w:r>
      <w:r w:rsidR="00552495">
        <w:rPr>
          <w:rFonts w:ascii="Comic Sans MS" w:hAnsi="Comic Sans MS"/>
        </w:rPr>
        <w:t xml:space="preserve">Application for Advertisement Consent - Installation of 6No Fascia Signs, 3No Booth Lettering and 1No Digital Booth lettering. Car Park, Tesco Stores Ltd, </w:t>
      </w:r>
      <w:proofErr w:type="spellStart"/>
      <w:r w:rsidR="00552495">
        <w:rPr>
          <w:rFonts w:ascii="Comic Sans MS" w:hAnsi="Comic Sans MS"/>
        </w:rPr>
        <w:t>Copdock</w:t>
      </w:r>
      <w:proofErr w:type="spellEnd"/>
      <w:r w:rsidR="00552495">
        <w:rPr>
          <w:rFonts w:ascii="Comic Sans MS" w:hAnsi="Comic Sans MS"/>
        </w:rPr>
        <w:t xml:space="preserve"> Interchange, Pinewood Ipswich Suffolk</w:t>
      </w:r>
    </w:p>
    <w:p w14:paraId="69CCB4EC" w14:textId="1A990475" w:rsidR="00E64A42" w:rsidRPr="009F126D" w:rsidRDefault="00E64A42" w:rsidP="009F126D">
      <w:pPr>
        <w:spacing w:after="0" w:line="240" w:lineRule="auto"/>
        <w:ind w:left="360"/>
        <w:contextualSpacing/>
        <w:rPr>
          <w:rFonts w:ascii="Comic Sans MS" w:hAnsi="Comic Sans MS"/>
          <w:bCs/>
          <w:color w:val="00B0F0"/>
        </w:rPr>
      </w:pPr>
      <w:r w:rsidRPr="00E64A42">
        <w:rPr>
          <w:rFonts w:ascii="Comic Sans MS" w:hAnsi="Comic Sans MS"/>
          <w:b/>
          <w:u w:val="single"/>
        </w:rPr>
        <w:t>6.</w:t>
      </w:r>
      <w:r>
        <w:rPr>
          <w:rFonts w:ascii="Comic Sans MS" w:hAnsi="Comic Sans MS"/>
          <w:b/>
          <w:u w:val="single"/>
        </w:rPr>
        <w:t>4</w:t>
      </w:r>
      <w:r w:rsidRPr="00E64A42">
        <w:rPr>
          <w:rFonts w:ascii="Comic Sans MS" w:hAnsi="Comic Sans MS"/>
          <w:b/>
          <w:u w:val="single"/>
        </w:rPr>
        <w:t>.1</w:t>
      </w:r>
      <w:r>
        <w:rPr>
          <w:rFonts w:ascii="Comic Sans MS" w:hAnsi="Comic Sans MS"/>
          <w:bCs/>
        </w:rPr>
        <w:t xml:space="preserve"> </w:t>
      </w:r>
      <w:r w:rsidR="00951985">
        <w:rPr>
          <w:rFonts w:ascii="Comic Sans MS" w:hAnsi="Comic Sans MS"/>
          <w:bCs/>
        </w:rPr>
        <w:t>Cllrs discussed the above application and have no objections to the freestanding restaurant. Objections were raised around the number of proposed signs. Signs need to be a similar number for each entity on the site. There appears to be no biodiversity or ecological gains from the application. Therefore, we would encourage landscaping, tree planting and the possible use of solar panels.</w:t>
      </w:r>
      <w:r w:rsidR="00951985" w:rsidRPr="00951985">
        <w:rPr>
          <w:rFonts w:ascii="Comic Sans MS" w:hAnsi="Comic Sans MS"/>
          <w:bCs/>
        </w:rPr>
        <w:t xml:space="preserve"> </w:t>
      </w:r>
      <w:r w:rsidR="00951985">
        <w:rPr>
          <w:rFonts w:ascii="Comic Sans MS" w:hAnsi="Comic Sans MS"/>
          <w:bCs/>
        </w:rPr>
        <w:t xml:space="preserve">Cllr Powell proposed the above objections, Cllr Davies seconded all Cllrs agreed. </w:t>
      </w:r>
      <w:r w:rsidR="00951985">
        <w:rPr>
          <w:rFonts w:ascii="Comic Sans MS" w:hAnsi="Comic Sans MS"/>
          <w:bCs/>
          <w:color w:val="00B0F0"/>
        </w:rPr>
        <w:t>Action: Clerk to contact planning.</w:t>
      </w:r>
    </w:p>
    <w:p w14:paraId="225FF719" w14:textId="77777777" w:rsidR="00171C33" w:rsidRDefault="00171C33" w:rsidP="00552495">
      <w:pPr>
        <w:spacing w:after="0" w:line="240" w:lineRule="auto"/>
        <w:ind w:left="360"/>
        <w:contextualSpacing/>
        <w:rPr>
          <w:rFonts w:ascii="Comic Sans MS" w:hAnsi="Comic Sans MS"/>
        </w:rPr>
      </w:pPr>
    </w:p>
    <w:p w14:paraId="360834F0" w14:textId="5DAF632F" w:rsidR="00171C33" w:rsidRDefault="00CE0426" w:rsidP="00171C33">
      <w:pPr>
        <w:spacing w:before="120" w:after="120" w:line="240" w:lineRule="auto"/>
        <w:ind w:left="360"/>
        <w:contextualSpacing/>
        <w:rPr>
          <w:rFonts w:ascii="Comic Sans MS" w:hAnsi="Comic Sans MS" w:cs="Arial"/>
          <w:shd w:val="clear" w:color="auto" w:fill="FFFFFF"/>
        </w:rPr>
      </w:pPr>
      <w:r w:rsidRPr="00CE0426">
        <w:rPr>
          <w:rFonts w:ascii="Comic Sans MS" w:hAnsi="Comic Sans MS" w:cs="Arial"/>
          <w:b/>
          <w:bCs/>
          <w:u w:val="single"/>
          <w:shd w:val="clear" w:color="auto" w:fill="FFFFFF"/>
          <w:lang w:eastAsia="en-GB"/>
        </w:rPr>
        <w:t xml:space="preserve">6.5 </w:t>
      </w:r>
      <w:r w:rsidR="00171C33" w:rsidRPr="00CE0426">
        <w:rPr>
          <w:rFonts w:ascii="Comic Sans MS" w:hAnsi="Comic Sans MS" w:cs="Arial"/>
          <w:b/>
          <w:bCs/>
          <w:u w:val="single"/>
          <w:shd w:val="clear" w:color="auto" w:fill="FFFFFF"/>
          <w:lang w:eastAsia="en-GB"/>
        </w:rPr>
        <w:t>DC/21/01639</w:t>
      </w:r>
      <w:r w:rsidR="00171C33" w:rsidRPr="00CE0426">
        <w:rPr>
          <w:rFonts w:ascii="Comic Sans MS" w:hAnsi="Comic Sans MS" w:cs="Arial"/>
          <w:shd w:val="clear" w:color="auto" w:fill="FFFFFF"/>
          <w:lang w:eastAsia="en-GB"/>
        </w:rPr>
        <w:t xml:space="preserve"> </w:t>
      </w:r>
      <w:r w:rsidR="00171C33" w:rsidRPr="00CE0426">
        <w:rPr>
          <w:rFonts w:ascii="Comic Sans MS" w:hAnsi="Comic Sans MS" w:cs="Arial"/>
          <w:shd w:val="clear" w:color="auto" w:fill="FFFFFF"/>
        </w:rPr>
        <w:t>Householder application Construction of new vehicular access, driveway and parking/turning area. 2 Lower Chantry Cottages Hadleigh Road Sproughton Ipswich Suffolk IP2 0BT</w:t>
      </w:r>
    </w:p>
    <w:p w14:paraId="688E4C0B" w14:textId="0FB82F68" w:rsidR="00171C33" w:rsidRPr="00324B6F" w:rsidRDefault="00324B6F" w:rsidP="00324B6F">
      <w:pPr>
        <w:rPr>
          <w:rFonts w:ascii="Comic Sans MS" w:hAnsi="Comic Sans MS"/>
          <w:color w:val="00B0F0"/>
        </w:rPr>
      </w:pPr>
      <w:r w:rsidRPr="00324B6F">
        <w:rPr>
          <w:rFonts w:ascii="Comic Sans MS" w:hAnsi="Comic Sans MS"/>
          <w:b/>
        </w:rPr>
        <w:t xml:space="preserve">    </w:t>
      </w:r>
      <w:r w:rsidR="00E64A42" w:rsidRPr="00E64A42">
        <w:rPr>
          <w:rFonts w:ascii="Comic Sans MS" w:hAnsi="Comic Sans MS"/>
          <w:b/>
          <w:u w:val="single"/>
        </w:rPr>
        <w:t>6.</w:t>
      </w:r>
      <w:r w:rsidR="00E64A42">
        <w:rPr>
          <w:rFonts w:ascii="Comic Sans MS" w:hAnsi="Comic Sans MS"/>
          <w:b/>
          <w:u w:val="single"/>
        </w:rPr>
        <w:t>5</w:t>
      </w:r>
      <w:r w:rsidR="00E64A42" w:rsidRPr="00E64A42">
        <w:rPr>
          <w:rFonts w:ascii="Comic Sans MS" w:hAnsi="Comic Sans MS"/>
          <w:b/>
          <w:u w:val="single"/>
        </w:rPr>
        <w:t>.1</w:t>
      </w:r>
      <w:r w:rsidR="00E64A42">
        <w:rPr>
          <w:rFonts w:ascii="Comic Sans MS" w:hAnsi="Comic Sans MS"/>
          <w:bCs/>
        </w:rPr>
        <w:t xml:space="preserve"> Cllrs discussed the above application</w:t>
      </w:r>
      <w:r>
        <w:rPr>
          <w:rFonts w:ascii="Comic Sans MS" w:hAnsi="Comic Sans MS"/>
          <w:bCs/>
        </w:rPr>
        <w:t xml:space="preserve"> and shared their concerns regarding the    application and that </w:t>
      </w:r>
      <w:r>
        <w:rPr>
          <w:rFonts w:ascii="Comic Sans MS" w:hAnsi="Comic Sans MS"/>
        </w:rPr>
        <w:t xml:space="preserve">within our approved design codes and emerging neighbourhood plan, this area is designated as a special character area. This will have a detrimental effect to the character of the building. </w:t>
      </w:r>
      <w:r>
        <w:rPr>
          <w:rFonts w:ascii="Comic Sans MS" w:hAnsi="Comic Sans MS" w:cs="Calibri"/>
        </w:rPr>
        <w:t xml:space="preserve">Also, the iron railings have been there for a long time and are part of the ‘look’ of the cottage set in its garden. </w:t>
      </w:r>
      <w:r>
        <w:rPr>
          <w:rFonts w:ascii="Comic Sans MS" w:hAnsi="Comic Sans MS"/>
        </w:rPr>
        <w:t xml:space="preserve">Also, the proposed sliding gate adjacent to the pathway is dangerous and should be set well back away from passing pedestrians. It is considered the present situation creates a hazard and which we would urge the SCC highways and possibly the police to look at this issue and find a safe and acceptable resolution’. Cllr Powell proposed to object to the application, Cllr Davies seconded. All Cllrs agreed. </w:t>
      </w:r>
      <w:r>
        <w:rPr>
          <w:rFonts w:ascii="Comic Sans MS" w:hAnsi="Comic Sans MS"/>
          <w:color w:val="00B0F0"/>
        </w:rPr>
        <w:t>Action: Clerk to contact planning.</w:t>
      </w:r>
    </w:p>
    <w:p w14:paraId="2273669E" w14:textId="77777777" w:rsidR="00E64A42" w:rsidRDefault="00E64A42" w:rsidP="00552495">
      <w:pPr>
        <w:spacing w:after="0" w:line="240" w:lineRule="auto"/>
        <w:ind w:left="360"/>
        <w:contextualSpacing/>
        <w:rPr>
          <w:rFonts w:ascii="Comic Sans MS" w:hAnsi="Comic Sans MS"/>
        </w:rPr>
      </w:pPr>
    </w:p>
    <w:p w14:paraId="044E676F" w14:textId="4D8CAE3C" w:rsidR="00552495" w:rsidRDefault="00CE0426" w:rsidP="00552495">
      <w:pPr>
        <w:spacing w:after="0" w:line="240" w:lineRule="auto"/>
        <w:ind w:left="360"/>
        <w:contextualSpacing/>
        <w:rPr>
          <w:rFonts w:ascii="Comic Sans MS" w:hAnsi="Comic Sans MS"/>
        </w:rPr>
      </w:pPr>
      <w:r>
        <w:rPr>
          <w:rFonts w:ascii="Comic Sans MS" w:hAnsi="Comic Sans MS"/>
          <w:b/>
          <w:bCs/>
          <w:u w:val="single"/>
        </w:rPr>
        <w:t xml:space="preserve">6.6 </w:t>
      </w:r>
      <w:bookmarkStart w:id="1" w:name="_Hlk70064557"/>
      <w:r w:rsidR="00552495">
        <w:rPr>
          <w:rFonts w:ascii="Comic Sans MS" w:hAnsi="Comic Sans MS"/>
          <w:b/>
          <w:bCs/>
          <w:u w:val="single"/>
        </w:rPr>
        <w:t xml:space="preserve">DC/21/01667 </w:t>
      </w:r>
      <w:bookmarkEnd w:id="1"/>
      <w:r w:rsidR="00552495">
        <w:rPr>
          <w:rFonts w:ascii="Comic Sans MS" w:hAnsi="Comic Sans MS"/>
        </w:rPr>
        <w:t>Full Planning Application - Erection of replacement two storey dwelling, cart lodge and associated landscaping works. Woodfield, Burstall Lane, Sproughton, Ipswich Suffolk IP8 3DJ</w:t>
      </w:r>
    </w:p>
    <w:p w14:paraId="78AF9A44" w14:textId="41C9070E" w:rsidR="00E64A42" w:rsidRPr="001077CE" w:rsidRDefault="00E64A42" w:rsidP="00E64A42">
      <w:pPr>
        <w:spacing w:after="0" w:line="240" w:lineRule="auto"/>
        <w:ind w:left="360"/>
        <w:contextualSpacing/>
        <w:rPr>
          <w:rFonts w:ascii="Comic Sans MS" w:hAnsi="Comic Sans MS"/>
          <w:bCs/>
          <w:color w:val="00B0F0"/>
        </w:rPr>
      </w:pPr>
      <w:r w:rsidRPr="00E64A42">
        <w:rPr>
          <w:rFonts w:ascii="Comic Sans MS" w:hAnsi="Comic Sans MS"/>
          <w:b/>
          <w:u w:val="single"/>
        </w:rPr>
        <w:t>6.</w:t>
      </w:r>
      <w:r>
        <w:rPr>
          <w:rFonts w:ascii="Comic Sans MS" w:hAnsi="Comic Sans MS"/>
          <w:b/>
          <w:u w:val="single"/>
        </w:rPr>
        <w:t>6</w:t>
      </w:r>
      <w:r w:rsidRPr="00E64A42">
        <w:rPr>
          <w:rFonts w:ascii="Comic Sans MS" w:hAnsi="Comic Sans MS"/>
          <w:b/>
          <w:u w:val="single"/>
        </w:rPr>
        <w:t>.1</w:t>
      </w:r>
      <w:r>
        <w:rPr>
          <w:rFonts w:ascii="Comic Sans MS" w:hAnsi="Comic Sans MS"/>
          <w:bCs/>
        </w:rPr>
        <w:t xml:space="preserve"> Cllrs discussed the above application</w:t>
      </w:r>
      <w:r w:rsidR="00006D8E">
        <w:rPr>
          <w:rFonts w:ascii="Comic Sans MS" w:hAnsi="Comic Sans MS"/>
          <w:bCs/>
        </w:rPr>
        <w:t xml:space="preserve"> and concerns were raised.</w:t>
      </w:r>
      <w:r w:rsidR="00311771">
        <w:rPr>
          <w:rFonts w:ascii="Comic Sans MS" w:hAnsi="Comic Sans MS"/>
          <w:bCs/>
        </w:rPr>
        <w:t xml:space="preserve"> That it was not in </w:t>
      </w:r>
      <w:r w:rsidR="00311771" w:rsidRPr="002526D5">
        <w:rPr>
          <w:rFonts w:ascii="Comic Sans MS" w:hAnsi="Comic Sans MS"/>
          <w:bCs/>
        </w:rPr>
        <w:t xml:space="preserve">keeping with the </w:t>
      </w:r>
      <w:r w:rsidR="00EE7A82" w:rsidRPr="002526D5">
        <w:rPr>
          <w:rFonts w:ascii="Comic Sans MS" w:hAnsi="Comic Sans MS"/>
          <w:bCs/>
        </w:rPr>
        <w:t xml:space="preserve">SPC </w:t>
      </w:r>
      <w:r w:rsidR="00311771" w:rsidRPr="002526D5">
        <w:rPr>
          <w:rFonts w:ascii="Comic Sans MS" w:hAnsi="Comic Sans MS"/>
          <w:bCs/>
        </w:rPr>
        <w:t>approved design codes and is totally out of character of the area</w:t>
      </w:r>
      <w:r w:rsidR="00EE7A82" w:rsidRPr="002526D5">
        <w:rPr>
          <w:rFonts w:ascii="Comic Sans MS" w:hAnsi="Comic Sans MS"/>
          <w:bCs/>
        </w:rPr>
        <w:t xml:space="preserve">, utilises materials out of character and not used elsewhere in the parish and due to its increased hight whilst sitting in an imposing position on </w:t>
      </w:r>
      <w:r w:rsidR="001077CE" w:rsidRPr="002526D5">
        <w:rPr>
          <w:rFonts w:ascii="Comic Sans MS" w:hAnsi="Comic Sans MS"/>
          <w:bCs/>
        </w:rPr>
        <w:t>the landscape.</w:t>
      </w:r>
      <w:r w:rsidR="00EE7A82" w:rsidRPr="002526D5">
        <w:rPr>
          <w:rFonts w:ascii="Comic Sans MS" w:hAnsi="Comic Sans MS"/>
          <w:bCs/>
        </w:rPr>
        <w:t xml:space="preserve"> Thereby being in conflict with BDC policies CN01 and HS05.</w:t>
      </w:r>
      <w:r w:rsidR="001077CE">
        <w:rPr>
          <w:rFonts w:ascii="Comic Sans MS" w:hAnsi="Comic Sans MS"/>
          <w:bCs/>
        </w:rPr>
        <w:t xml:space="preserve"> Cllr Powell proposed to object to the application, Cllr Davies seconded all Cllrs agreed to object to the application. </w:t>
      </w:r>
      <w:r w:rsidR="001077CE">
        <w:rPr>
          <w:rFonts w:ascii="Comic Sans MS" w:hAnsi="Comic Sans MS"/>
          <w:bCs/>
          <w:color w:val="00B0F0"/>
        </w:rPr>
        <w:t>Action Clerk to contact planning.</w:t>
      </w:r>
    </w:p>
    <w:p w14:paraId="37129319" w14:textId="77777777" w:rsidR="00E64A42" w:rsidRDefault="00E64A42" w:rsidP="001077CE">
      <w:pPr>
        <w:spacing w:after="0" w:line="240" w:lineRule="auto"/>
        <w:contextualSpacing/>
        <w:rPr>
          <w:rFonts w:ascii="Comic Sans MS" w:hAnsi="Comic Sans MS"/>
        </w:rPr>
      </w:pPr>
    </w:p>
    <w:p w14:paraId="00B910D3" w14:textId="5C449172" w:rsidR="00171C33" w:rsidRDefault="00CE0426" w:rsidP="00171C33">
      <w:pPr>
        <w:spacing w:before="120" w:after="120" w:line="240" w:lineRule="auto"/>
        <w:ind w:left="360"/>
        <w:contextualSpacing/>
        <w:rPr>
          <w:rFonts w:ascii="Comic Sans MS" w:hAnsi="Comic Sans MS"/>
        </w:rPr>
      </w:pPr>
      <w:r>
        <w:rPr>
          <w:rFonts w:ascii="Comic Sans MS" w:hAnsi="Comic Sans MS" w:cs="Arial"/>
          <w:b/>
          <w:bCs/>
          <w:u w:val="single"/>
          <w:shd w:val="clear" w:color="auto" w:fill="FDFDF1"/>
        </w:rPr>
        <w:t xml:space="preserve">6.7 </w:t>
      </w:r>
      <w:r w:rsidR="00171C33" w:rsidRPr="0092681A">
        <w:rPr>
          <w:rFonts w:ascii="Comic Sans MS" w:hAnsi="Comic Sans MS" w:cs="Arial"/>
          <w:b/>
          <w:bCs/>
          <w:u w:val="single"/>
          <w:shd w:val="clear" w:color="auto" w:fill="FDFDF1"/>
        </w:rPr>
        <w:t>DC/21/01744</w:t>
      </w:r>
      <w:r w:rsidR="00171C33">
        <w:rPr>
          <w:rFonts w:ascii="Comic Sans MS" w:hAnsi="Comic Sans MS" w:cs="Arial"/>
          <w:b/>
          <w:bCs/>
          <w:u w:val="single"/>
          <w:shd w:val="clear" w:color="auto" w:fill="FDFDF1"/>
        </w:rPr>
        <w:t xml:space="preserve"> </w:t>
      </w:r>
      <w:hyperlink r:id="rId8" w:history="1">
        <w:r w:rsidR="00171C33" w:rsidRPr="00CE0426">
          <w:rPr>
            <w:rStyle w:val="Hyperlink"/>
            <w:rFonts w:ascii="Comic Sans MS" w:hAnsi="Comic Sans MS" w:cs="Arial"/>
            <w:color w:val="auto"/>
            <w:u w:val="none"/>
          </w:rPr>
          <w:t>Discharge of Conditions Application for B/15/00993- Condition 21 (Construction and Environment Management Plan) and Condition 61 (Deliveries Management) (Both to be discharged for Phase 1B)</w:t>
        </w:r>
      </w:hyperlink>
    </w:p>
    <w:p w14:paraId="5DF7FA84" w14:textId="6120B979" w:rsidR="007407A1" w:rsidRPr="007407A1" w:rsidRDefault="00E64A42" w:rsidP="007407A1">
      <w:pPr>
        <w:rPr>
          <w:rFonts w:ascii="Comic Sans MS" w:hAnsi="Comic Sans MS"/>
          <w:color w:val="00B0F0"/>
          <w:shd w:val="clear" w:color="auto" w:fill="FDFDF1"/>
        </w:rPr>
      </w:pPr>
      <w:r w:rsidRPr="00E64A42">
        <w:rPr>
          <w:rFonts w:ascii="Comic Sans MS" w:hAnsi="Comic Sans MS"/>
          <w:b/>
          <w:u w:val="single"/>
        </w:rPr>
        <w:lastRenderedPageBreak/>
        <w:t>6.</w:t>
      </w:r>
      <w:r>
        <w:rPr>
          <w:rFonts w:ascii="Comic Sans MS" w:hAnsi="Comic Sans MS"/>
          <w:b/>
          <w:u w:val="single"/>
        </w:rPr>
        <w:t>7</w:t>
      </w:r>
      <w:r w:rsidRPr="00E64A42">
        <w:rPr>
          <w:rFonts w:ascii="Comic Sans MS" w:hAnsi="Comic Sans MS"/>
          <w:b/>
          <w:u w:val="single"/>
        </w:rPr>
        <w:t>.1</w:t>
      </w:r>
      <w:r>
        <w:rPr>
          <w:rFonts w:ascii="Comic Sans MS" w:hAnsi="Comic Sans MS"/>
          <w:bCs/>
        </w:rPr>
        <w:t xml:space="preserve"> </w:t>
      </w:r>
      <w:r w:rsidR="007407A1" w:rsidRPr="007407A1">
        <w:rPr>
          <w:rFonts w:ascii="Comic Sans MS" w:hAnsi="Comic Sans MS"/>
          <w:color w:val="000000"/>
        </w:rPr>
        <w:t xml:space="preserve">This item was discussed with items 6.8 DC/21/01745, 6.9 DC/21/01815, 6.11 DC/21/01976 and </w:t>
      </w:r>
      <w:r w:rsidR="007407A1" w:rsidRPr="007407A1">
        <w:rPr>
          <w:rFonts w:ascii="Comic Sans MS" w:hAnsi="Comic Sans MS"/>
        </w:rPr>
        <w:t xml:space="preserve">6.12 </w:t>
      </w:r>
      <w:r w:rsidR="007407A1" w:rsidRPr="007407A1">
        <w:rPr>
          <w:rFonts w:ascii="Comic Sans MS" w:hAnsi="Comic Sans MS"/>
          <w:color w:val="000000"/>
        </w:rPr>
        <w:t xml:space="preserve">DC/21/02185 as they are all related. </w:t>
      </w:r>
      <w:r w:rsidR="007407A1" w:rsidRPr="007407A1">
        <w:rPr>
          <w:rFonts w:ascii="Comic Sans MS" w:hAnsi="Comic Sans MS"/>
          <w:color w:val="000000"/>
        </w:rPr>
        <w:t>Cllrs</w:t>
      </w:r>
      <w:r w:rsidR="007407A1" w:rsidRPr="007407A1">
        <w:rPr>
          <w:rFonts w:ascii="Comic Sans MS" w:hAnsi="Comic Sans MS"/>
          <w:color w:val="000000"/>
        </w:rPr>
        <w:t xml:space="preserve"> discussed a report by Cllr Powell on all these applications that had been previously circulated and was amended by recommendations made by Cllr Curl and Cllr Davies. It was proposed by </w:t>
      </w:r>
      <w:r w:rsidR="007407A1">
        <w:rPr>
          <w:rFonts w:ascii="Comic Sans MS" w:hAnsi="Comic Sans MS"/>
          <w:color w:val="000000"/>
        </w:rPr>
        <w:t xml:space="preserve">Cllr Powell, </w:t>
      </w:r>
      <w:r w:rsidR="007407A1" w:rsidRPr="007407A1">
        <w:rPr>
          <w:rFonts w:ascii="Comic Sans MS" w:hAnsi="Comic Sans MS"/>
          <w:color w:val="000000"/>
        </w:rPr>
        <w:t xml:space="preserve">that the suggested responses of the report objecting to the applications as amended should be submitted as the parish council response. This was seconded by Cllr </w:t>
      </w:r>
      <w:r w:rsidR="007407A1">
        <w:rPr>
          <w:rFonts w:ascii="Comic Sans MS" w:hAnsi="Comic Sans MS"/>
          <w:color w:val="000000"/>
        </w:rPr>
        <w:t>Maxwell</w:t>
      </w:r>
      <w:r w:rsidR="007407A1" w:rsidRPr="007407A1">
        <w:rPr>
          <w:rFonts w:ascii="Comic Sans MS" w:hAnsi="Comic Sans MS"/>
          <w:color w:val="000000"/>
        </w:rPr>
        <w:t xml:space="preserve"> and all</w:t>
      </w:r>
      <w:r w:rsidR="007407A1">
        <w:rPr>
          <w:rFonts w:ascii="Comic Sans MS" w:hAnsi="Comic Sans MS"/>
          <w:color w:val="000000"/>
        </w:rPr>
        <w:t xml:space="preserve"> Cllrs</w:t>
      </w:r>
      <w:r w:rsidR="007407A1" w:rsidRPr="007407A1">
        <w:rPr>
          <w:rFonts w:ascii="Comic Sans MS" w:hAnsi="Comic Sans MS"/>
          <w:color w:val="000000"/>
        </w:rPr>
        <w:t xml:space="preserve"> agreed.</w:t>
      </w:r>
      <w:r w:rsidR="007407A1">
        <w:rPr>
          <w:rFonts w:ascii="Comic Sans MS" w:hAnsi="Comic Sans MS"/>
          <w:color w:val="000000"/>
        </w:rPr>
        <w:t xml:space="preserve"> </w:t>
      </w:r>
      <w:r w:rsidR="007407A1">
        <w:rPr>
          <w:rFonts w:ascii="Comic Sans MS" w:hAnsi="Comic Sans MS"/>
          <w:color w:val="00B0F0"/>
        </w:rPr>
        <w:t>Action: Clerk to contact Planning</w:t>
      </w:r>
    </w:p>
    <w:p w14:paraId="528E9D9C" w14:textId="0D527106" w:rsidR="00E64A42" w:rsidRPr="00311771" w:rsidRDefault="00E64A42" w:rsidP="00E64A42">
      <w:pPr>
        <w:spacing w:after="0" w:line="240" w:lineRule="auto"/>
        <w:ind w:left="360"/>
        <w:contextualSpacing/>
        <w:rPr>
          <w:rFonts w:ascii="Comic Sans MS" w:hAnsi="Comic Sans MS"/>
          <w:bCs/>
          <w:color w:val="00B0F0"/>
        </w:rPr>
      </w:pPr>
    </w:p>
    <w:p w14:paraId="56C7317D" w14:textId="5EA201B8" w:rsidR="00171C33" w:rsidRDefault="00171C33" w:rsidP="00171C33">
      <w:pPr>
        <w:spacing w:before="120" w:after="120" w:line="240" w:lineRule="auto"/>
        <w:ind w:left="360"/>
        <w:contextualSpacing/>
        <w:rPr>
          <w:rFonts w:ascii="Comic Sans MS" w:hAnsi="Comic Sans MS"/>
          <w:b/>
          <w:bCs/>
          <w:u w:val="single"/>
        </w:rPr>
      </w:pPr>
    </w:p>
    <w:p w14:paraId="0828CF4E" w14:textId="77777777" w:rsidR="00E64A42" w:rsidRPr="0092681A" w:rsidRDefault="00E64A42" w:rsidP="00171C33">
      <w:pPr>
        <w:spacing w:before="120" w:after="120" w:line="240" w:lineRule="auto"/>
        <w:ind w:left="360"/>
        <w:contextualSpacing/>
        <w:rPr>
          <w:rFonts w:ascii="Comic Sans MS" w:hAnsi="Comic Sans MS"/>
          <w:b/>
          <w:bCs/>
          <w:u w:val="single"/>
        </w:rPr>
      </w:pPr>
    </w:p>
    <w:p w14:paraId="32C26327" w14:textId="005512BB" w:rsidR="00171C33" w:rsidRPr="006626CC" w:rsidRDefault="00CE0426" w:rsidP="00171C33">
      <w:pPr>
        <w:spacing w:before="120" w:after="120" w:line="240" w:lineRule="auto"/>
        <w:ind w:left="360"/>
        <w:contextualSpacing/>
        <w:rPr>
          <w:rFonts w:ascii="Comic Sans MS" w:hAnsi="Comic Sans MS"/>
          <w:b/>
          <w:bCs/>
          <w:color w:val="000000" w:themeColor="text1"/>
          <w:u w:val="single"/>
        </w:rPr>
      </w:pPr>
      <w:r>
        <w:rPr>
          <w:rFonts w:ascii="Comic Sans MS" w:hAnsi="Comic Sans MS" w:cs="Arial"/>
          <w:b/>
          <w:bCs/>
          <w:color w:val="000000" w:themeColor="text1"/>
          <w:u w:val="single"/>
          <w:shd w:val="clear" w:color="auto" w:fill="FDFDF1"/>
        </w:rPr>
        <w:t xml:space="preserve">6.8 </w:t>
      </w:r>
      <w:r w:rsidR="00171C33" w:rsidRPr="006626CC">
        <w:rPr>
          <w:rFonts w:ascii="Comic Sans MS" w:hAnsi="Comic Sans MS" w:cs="Arial"/>
          <w:b/>
          <w:bCs/>
          <w:color w:val="000000" w:themeColor="text1"/>
          <w:u w:val="single"/>
          <w:shd w:val="clear" w:color="auto" w:fill="FDFDF1"/>
        </w:rPr>
        <w:t>DC/21/01745</w:t>
      </w:r>
      <w:r w:rsidR="00171C33">
        <w:rPr>
          <w:rFonts w:ascii="Comic Sans MS" w:hAnsi="Comic Sans MS" w:cs="Arial"/>
          <w:b/>
          <w:bCs/>
          <w:color w:val="000000" w:themeColor="text1"/>
          <w:u w:val="single"/>
          <w:shd w:val="clear" w:color="auto" w:fill="FDFDF1"/>
        </w:rPr>
        <w:t xml:space="preserve"> </w:t>
      </w:r>
      <w:hyperlink r:id="rId9" w:history="1">
        <w:r w:rsidR="00171C33" w:rsidRPr="00CE0426">
          <w:rPr>
            <w:rStyle w:val="Hyperlink"/>
            <w:rFonts w:ascii="Comic Sans MS" w:hAnsi="Comic Sans MS" w:cs="Arial"/>
            <w:color w:val="auto"/>
            <w:u w:val="none"/>
          </w:rPr>
          <w:t>Discharge of Conditions Application for B/15/00993- Condition 53 (Works to Footpaths), Condition 54 (Works to Footpaths), Condition 59 (Road Layout) and Condition 65 (Surface Water Drainage) (To be discharged for Phase 1B)</w:t>
        </w:r>
      </w:hyperlink>
    </w:p>
    <w:p w14:paraId="44E60B92" w14:textId="7896EBA1" w:rsidR="00E64A42" w:rsidRPr="00CE0426" w:rsidRDefault="00E64A42" w:rsidP="00E64A42">
      <w:pPr>
        <w:spacing w:after="0" w:line="240" w:lineRule="auto"/>
        <w:ind w:left="360"/>
        <w:contextualSpacing/>
        <w:rPr>
          <w:rFonts w:ascii="Comic Sans MS" w:hAnsi="Comic Sans MS"/>
          <w:bCs/>
        </w:rPr>
      </w:pPr>
      <w:r w:rsidRPr="00E64A42">
        <w:rPr>
          <w:rFonts w:ascii="Comic Sans MS" w:hAnsi="Comic Sans MS"/>
          <w:b/>
          <w:u w:val="single"/>
        </w:rPr>
        <w:t>6.</w:t>
      </w:r>
      <w:r>
        <w:rPr>
          <w:rFonts w:ascii="Comic Sans MS" w:hAnsi="Comic Sans MS"/>
          <w:b/>
          <w:u w:val="single"/>
        </w:rPr>
        <w:t>8</w:t>
      </w:r>
      <w:r w:rsidRPr="00E64A42">
        <w:rPr>
          <w:rFonts w:ascii="Comic Sans MS" w:hAnsi="Comic Sans MS"/>
          <w:b/>
          <w:u w:val="single"/>
        </w:rPr>
        <w:t>.1</w:t>
      </w:r>
      <w:r>
        <w:rPr>
          <w:rFonts w:ascii="Comic Sans MS" w:hAnsi="Comic Sans MS"/>
          <w:bCs/>
        </w:rPr>
        <w:t xml:space="preserve"> </w:t>
      </w:r>
      <w:bookmarkStart w:id="2" w:name="_Hlk70325583"/>
      <w:r w:rsidR="00311771">
        <w:rPr>
          <w:rFonts w:ascii="Comic Sans MS" w:hAnsi="Comic Sans MS"/>
          <w:bCs/>
        </w:rPr>
        <w:t>Cllrs discussed the above application</w:t>
      </w:r>
      <w:r w:rsidR="007407A1">
        <w:rPr>
          <w:rFonts w:ascii="Comic Sans MS" w:hAnsi="Comic Sans MS"/>
          <w:bCs/>
        </w:rPr>
        <w:t xml:space="preserve"> as detailed in 6.7.1</w:t>
      </w:r>
      <w:r w:rsidR="00311771">
        <w:rPr>
          <w:rFonts w:ascii="Comic Sans MS" w:hAnsi="Comic Sans MS"/>
          <w:bCs/>
        </w:rPr>
        <w:t xml:space="preserve">. </w:t>
      </w:r>
      <w:r w:rsidR="00311771">
        <w:rPr>
          <w:rFonts w:ascii="Comic Sans MS" w:hAnsi="Comic Sans MS"/>
          <w:bCs/>
          <w:color w:val="00B0F0"/>
        </w:rPr>
        <w:t>Action: Clerk to contact planning with findings.</w:t>
      </w:r>
      <w:bookmarkEnd w:id="2"/>
    </w:p>
    <w:p w14:paraId="0DF32014" w14:textId="77777777" w:rsidR="00E64A42" w:rsidRDefault="00E64A42" w:rsidP="00311771">
      <w:pPr>
        <w:spacing w:before="120" w:after="120" w:line="240" w:lineRule="auto"/>
        <w:contextualSpacing/>
        <w:rPr>
          <w:rFonts w:ascii="Comic Sans MS" w:hAnsi="Comic Sans MS"/>
        </w:rPr>
      </w:pPr>
    </w:p>
    <w:p w14:paraId="6DC1B406" w14:textId="03078CEF" w:rsidR="00171C33" w:rsidRPr="00CE0426" w:rsidRDefault="00CE0426" w:rsidP="00171C33">
      <w:pPr>
        <w:spacing w:before="120" w:after="120" w:line="240" w:lineRule="auto"/>
        <w:ind w:left="360"/>
        <w:contextualSpacing/>
        <w:rPr>
          <w:rFonts w:ascii="Comic Sans MS" w:hAnsi="Comic Sans MS"/>
          <w:b/>
          <w:bCs/>
        </w:rPr>
      </w:pPr>
      <w:r>
        <w:rPr>
          <w:rFonts w:ascii="Comic Sans MS" w:hAnsi="Comic Sans MS" w:cs="Arial"/>
          <w:b/>
          <w:bCs/>
          <w:u w:val="single"/>
          <w:shd w:val="clear" w:color="auto" w:fill="FDFDF1"/>
        </w:rPr>
        <w:t xml:space="preserve">6.9 </w:t>
      </w:r>
      <w:r w:rsidR="00171C33" w:rsidRPr="004322C5">
        <w:rPr>
          <w:rFonts w:ascii="Comic Sans MS" w:hAnsi="Comic Sans MS" w:cs="Arial"/>
          <w:b/>
          <w:bCs/>
          <w:u w:val="single"/>
          <w:shd w:val="clear" w:color="auto" w:fill="FDFDF1"/>
        </w:rPr>
        <w:t>DC/21/01815</w:t>
      </w:r>
      <w:r w:rsidR="00171C33">
        <w:rPr>
          <w:rFonts w:ascii="Comic Sans MS" w:hAnsi="Comic Sans MS" w:cs="Arial"/>
          <w:b/>
          <w:bCs/>
          <w:u w:val="single"/>
          <w:shd w:val="clear" w:color="auto" w:fill="FDFDF1"/>
        </w:rPr>
        <w:t xml:space="preserve"> </w:t>
      </w:r>
      <w:hyperlink r:id="rId10" w:history="1">
        <w:r w:rsidR="00171C33" w:rsidRPr="00CE0426">
          <w:rPr>
            <w:rStyle w:val="Hyperlink"/>
            <w:rFonts w:ascii="Comic Sans MS" w:hAnsi="Comic Sans MS" w:cs="Arial"/>
            <w:color w:val="000000" w:themeColor="text1"/>
            <w:u w:val="none"/>
          </w:rPr>
          <w:t>Discharge of Conditions Application for B/15/00993- Condition 70 (Surface Water Drainage)</w:t>
        </w:r>
      </w:hyperlink>
    </w:p>
    <w:p w14:paraId="2D7223B4" w14:textId="3FB39DAD" w:rsidR="00E64A42" w:rsidRPr="00CE0426" w:rsidRDefault="00E64A42" w:rsidP="00E64A42">
      <w:pPr>
        <w:spacing w:after="0" w:line="240" w:lineRule="auto"/>
        <w:ind w:left="360"/>
        <w:contextualSpacing/>
        <w:rPr>
          <w:rFonts w:ascii="Comic Sans MS" w:hAnsi="Comic Sans MS"/>
          <w:bCs/>
        </w:rPr>
      </w:pPr>
      <w:r w:rsidRPr="00E64A42">
        <w:rPr>
          <w:rFonts w:ascii="Comic Sans MS" w:hAnsi="Comic Sans MS"/>
          <w:b/>
          <w:u w:val="single"/>
        </w:rPr>
        <w:t>6.</w:t>
      </w:r>
      <w:r>
        <w:rPr>
          <w:rFonts w:ascii="Comic Sans MS" w:hAnsi="Comic Sans MS"/>
          <w:b/>
          <w:u w:val="single"/>
        </w:rPr>
        <w:t>9</w:t>
      </w:r>
      <w:r w:rsidRPr="00E64A42">
        <w:rPr>
          <w:rFonts w:ascii="Comic Sans MS" w:hAnsi="Comic Sans MS"/>
          <w:b/>
          <w:u w:val="single"/>
        </w:rPr>
        <w:t>.1</w:t>
      </w:r>
      <w:r>
        <w:rPr>
          <w:rFonts w:ascii="Comic Sans MS" w:hAnsi="Comic Sans MS"/>
          <w:bCs/>
        </w:rPr>
        <w:t xml:space="preserve"> </w:t>
      </w:r>
      <w:r w:rsidR="007407A1">
        <w:rPr>
          <w:rFonts w:ascii="Comic Sans MS" w:hAnsi="Comic Sans MS"/>
          <w:bCs/>
        </w:rPr>
        <w:t xml:space="preserve">Cllrs discussed the above application as detailed in 6.7.1. </w:t>
      </w:r>
      <w:r w:rsidR="007407A1">
        <w:rPr>
          <w:rFonts w:ascii="Comic Sans MS" w:hAnsi="Comic Sans MS"/>
          <w:bCs/>
          <w:color w:val="00B0F0"/>
        </w:rPr>
        <w:t>Action: Clerk to contact planning with findings.</w:t>
      </w:r>
    </w:p>
    <w:p w14:paraId="1945783F" w14:textId="77777777" w:rsidR="00E64A42" w:rsidRDefault="00E64A42" w:rsidP="00311771">
      <w:pPr>
        <w:spacing w:after="0" w:line="240" w:lineRule="auto"/>
        <w:contextualSpacing/>
        <w:rPr>
          <w:rFonts w:ascii="Comic Sans MS" w:hAnsi="Comic Sans MS"/>
        </w:rPr>
      </w:pPr>
    </w:p>
    <w:p w14:paraId="1D0EDE37" w14:textId="218EB0A5" w:rsidR="002A79F6" w:rsidRDefault="00CE0426" w:rsidP="002A79F6">
      <w:pPr>
        <w:spacing w:after="120" w:line="240" w:lineRule="auto"/>
        <w:ind w:left="360"/>
        <w:contextualSpacing/>
        <w:rPr>
          <w:rFonts w:ascii="Comic Sans MS" w:hAnsi="Comic Sans MS"/>
        </w:rPr>
      </w:pPr>
      <w:r>
        <w:rPr>
          <w:rFonts w:ascii="Comic Sans MS" w:hAnsi="Comic Sans MS"/>
          <w:b/>
          <w:bCs/>
          <w:u w:val="single"/>
        </w:rPr>
        <w:t xml:space="preserve">6.10 </w:t>
      </w:r>
      <w:r w:rsidR="002A79F6">
        <w:rPr>
          <w:rFonts w:ascii="Comic Sans MS" w:hAnsi="Comic Sans MS"/>
          <w:b/>
          <w:bCs/>
          <w:u w:val="single"/>
        </w:rPr>
        <w:t xml:space="preserve">DC/21/01897 </w:t>
      </w:r>
      <w:r w:rsidR="002A79F6">
        <w:rPr>
          <w:rFonts w:ascii="Comic Sans MS" w:hAnsi="Comic Sans MS"/>
        </w:rPr>
        <w:t>Erection of inset balcony to rear west gable and 5Nno. rooflights. Elton Grange, Elton Park, Sproughton, Suffolk IP2 0DG</w:t>
      </w:r>
    </w:p>
    <w:p w14:paraId="30EEF802" w14:textId="75824CE3" w:rsidR="00E64A42" w:rsidRPr="00CE0426" w:rsidRDefault="00E64A42" w:rsidP="00E64A42">
      <w:pPr>
        <w:spacing w:after="0" w:line="240" w:lineRule="auto"/>
        <w:ind w:left="360"/>
        <w:contextualSpacing/>
        <w:rPr>
          <w:rFonts w:ascii="Comic Sans MS" w:hAnsi="Comic Sans MS"/>
          <w:bCs/>
        </w:rPr>
      </w:pPr>
      <w:r w:rsidRPr="00E64A42">
        <w:rPr>
          <w:rFonts w:ascii="Comic Sans MS" w:hAnsi="Comic Sans MS"/>
          <w:b/>
          <w:u w:val="single"/>
        </w:rPr>
        <w:t>6.1</w:t>
      </w:r>
      <w:r>
        <w:rPr>
          <w:rFonts w:ascii="Comic Sans MS" w:hAnsi="Comic Sans MS"/>
          <w:b/>
          <w:u w:val="single"/>
        </w:rPr>
        <w:t>0</w:t>
      </w:r>
      <w:r w:rsidRPr="00E64A42">
        <w:rPr>
          <w:rFonts w:ascii="Comic Sans MS" w:hAnsi="Comic Sans MS"/>
          <w:b/>
          <w:u w:val="single"/>
        </w:rPr>
        <w:t>.1</w:t>
      </w:r>
      <w:r>
        <w:rPr>
          <w:rFonts w:ascii="Comic Sans MS" w:hAnsi="Comic Sans MS"/>
          <w:bCs/>
        </w:rPr>
        <w:t xml:space="preserve"> </w:t>
      </w:r>
      <w:r w:rsidR="003D2597">
        <w:rPr>
          <w:rFonts w:ascii="Comic Sans MS" w:hAnsi="Comic Sans MS"/>
          <w:bCs/>
        </w:rPr>
        <w:t xml:space="preserve">Cllrs discussed the above application and offer no objections to the application. </w:t>
      </w:r>
      <w:r w:rsidR="00311771">
        <w:rPr>
          <w:rFonts w:ascii="Comic Sans MS" w:hAnsi="Comic Sans MS"/>
          <w:bCs/>
        </w:rPr>
        <w:t xml:space="preserve">Cllr Powell proposed, Cllr Davies seconded all Cllrs agreed to no objections </w:t>
      </w:r>
      <w:r w:rsidR="003D2597">
        <w:rPr>
          <w:rFonts w:ascii="Comic Sans MS" w:hAnsi="Comic Sans MS"/>
          <w:bCs/>
          <w:color w:val="00B0F0"/>
        </w:rPr>
        <w:t>Action: Clerk to contact planning</w:t>
      </w:r>
    </w:p>
    <w:p w14:paraId="66AC35EB" w14:textId="77777777" w:rsidR="00E64A42" w:rsidRDefault="00E64A42" w:rsidP="00311771">
      <w:pPr>
        <w:spacing w:after="120" w:line="240" w:lineRule="auto"/>
        <w:contextualSpacing/>
        <w:rPr>
          <w:rFonts w:ascii="Comic Sans MS" w:hAnsi="Comic Sans MS"/>
        </w:rPr>
      </w:pPr>
    </w:p>
    <w:p w14:paraId="6B2A62C5" w14:textId="449C4571" w:rsidR="00171C33" w:rsidRPr="00933C1A" w:rsidRDefault="00CE0426" w:rsidP="00171C33">
      <w:pPr>
        <w:spacing w:before="120" w:after="120" w:line="240" w:lineRule="auto"/>
        <w:ind w:left="360"/>
        <w:contextualSpacing/>
        <w:rPr>
          <w:rFonts w:ascii="Comic Sans MS" w:hAnsi="Comic Sans MS"/>
          <w:b/>
          <w:bCs/>
          <w:u w:val="single"/>
        </w:rPr>
      </w:pPr>
      <w:r>
        <w:rPr>
          <w:rFonts w:ascii="Comic Sans MS" w:hAnsi="Comic Sans MS" w:cs="Arial"/>
          <w:b/>
          <w:bCs/>
          <w:u w:val="single"/>
          <w:shd w:val="clear" w:color="auto" w:fill="FDFDF1"/>
        </w:rPr>
        <w:t xml:space="preserve">6.11 </w:t>
      </w:r>
      <w:r w:rsidR="00171C33" w:rsidRPr="00933C1A">
        <w:rPr>
          <w:rFonts w:ascii="Comic Sans MS" w:hAnsi="Comic Sans MS" w:cs="Arial"/>
          <w:b/>
          <w:bCs/>
          <w:u w:val="single"/>
          <w:shd w:val="clear" w:color="auto" w:fill="FDFDF1"/>
        </w:rPr>
        <w:t>DC/21/01976</w:t>
      </w:r>
      <w:r w:rsidR="00171C33">
        <w:rPr>
          <w:rFonts w:ascii="Comic Sans MS" w:hAnsi="Comic Sans MS" w:cs="Arial"/>
          <w:b/>
          <w:bCs/>
          <w:u w:val="single"/>
          <w:shd w:val="clear" w:color="auto" w:fill="FDFDF1"/>
        </w:rPr>
        <w:t xml:space="preserve"> </w:t>
      </w:r>
      <w:hyperlink r:id="rId11" w:history="1">
        <w:r w:rsidR="00171C33" w:rsidRPr="00CE0426">
          <w:rPr>
            <w:rStyle w:val="Hyperlink"/>
            <w:rFonts w:ascii="Comic Sans MS" w:hAnsi="Comic Sans MS" w:cs="Arial"/>
            <w:color w:val="000000" w:themeColor="text1"/>
            <w:sz w:val="23"/>
            <w:szCs w:val="23"/>
            <w:u w:val="none"/>
          </w:rPr>
          <w:t>Discharge of Conditions Application for B/15/00993- Condition 6 (Flood Risk Assessment and Surface Water Strategy) (To be discharged for Phase 1B) and Condition 7 (Surface Water Drainage Scheme) (To be discharged for Northern element of Phase 1B)</w:t>
        </w:r>
      </w:hyperlink>
    </w:p>
    <w:p w14:paraId="413AE9E3" w14:textId="7871488F" w:rsidR="00E64A42" w:rsidRPr="00CE0426" w:rsidRDefault="00E64A42" w:rsidP="00E64A42">
      <w:pPr>
        <w:spacing w:after="0" w:line="240" w:lineRule="auto"/>
        <w:ind w:left="360"/>
        <w:contextualSpacing/>
        <w:rPr>
          <w:rFonts w:ascii="Comic Sans MS" w:hAnsi="Comic Sans MS"/>
          <w:bCs/>
        </w:rPr>
      </w:pPr>
      <w:r w:rsidRPr="00E64A42">
        <w:rPr>
          <w:rFonts w:ascii="Comic Sans MS" w:hAnsi="Comic Sans MS"/>
          <w:b/>
          <w:u w:val="single"/>
        </w:rPr>
        <w:t>6.1</w:t>
      </w:r>
      <w:r>
        <w:rPr>
          <w:rFonts w:ascii="Comic Sans MS" w:hAnsi="Comic Sans MS"/>
          <w:b/>
          <w:u w:val="single"/>
        </w:rPr>
        <w:t>1</w:t>
      </w:r>
      <w:r w:rsidRPr="00E64A42">
        <w:rPr>
          <w:rFonts w:ascii="Comic Sans MS" w:hAnsi="Comic Sans MS"/>
          <w:b/>
          <w:u w:val="single"/>
        </w:rPr>
        <w:t>.1</w:t>
      </w:r>
      <w:r>
        <w:rPr>
          <w:rFonts w:ascii="Comic Sans MS" w:hAnsi="Comic Sans MS"/>
          <w:bCs/>
        </w:rPr>
        <w:t xml:space="preserve"> </w:t>
      </w:r>
      <w:bookmarkStart w:id="3" w:name="_Hlk69480881"/>
      <w:r w:rsidR="007407A1">
        <w:rPr>
          <w:rFonts w:ascii="Comic Sans MS" w:hAnsi="Comic Sans MS"/>
          <w:bCs/>
        </w:rPr>
        <w:t xml:space="preserve">Cllrs discussed the above application as detailed in 6.7.1. </w:t>
      </w:r>
      <w:r w:rsidR="007407A1">
        <w:rPr>
          <w:rFonts w:ascii="Comic Sans MS" w:hAnsi="Comic Sans MS"/>
          <w:bCs/>
          <w:color w:val="00B0F0"/>
        </w:rPr>
        <w:t>Action: Clerk to contact planning with findings.</w:t>
      </w:r>
    </w:p>
    <w:bookmarkEnd w:id="3"/>
    <w:p w14:paraId="2047523B" w14:textId="534D5852" w:rsidR="00171C33" w:rsidRDefault="00171C33" w:rsidP="002A79F6">
      <w:pPr>
        <w:spacing w:after="120" w:line="240" w:lineRule="auto"/>
        <w:ind w:left="360"/>
        <w:contextualSpacing/>
        <w:rPr>
          <w:rFonts w:ascii="Comic Sans MS" w:hAnsi="Comic Sans MS"/>
          <w:b/>
          <w:bCs/>
          <w:u w:val="single"/>
        </w:rPr>
      </w:pPr>
    </w:p>
    <w:p w14:paraId="50C35135" w14:textId="0F3DAC4C" w:rsidR="00CC4B8D" w:rsidRDefault="00CC4B8D" w:rsidP="00CC4B8D">
      <w:pPr>
        <w:spacing w:after="120" w:line="240" w:lineRule="auto"/>
        <w:ind w:left="360"/>
        <w:contextualSpacing/>
        <w:rPr>
          <w:rFonts w:ascii="Comic Sans MS" w:hAnsi="Comic Sans MS"/>
        </w:rPr>
      </w:pPr>
      <w:r>
        <w:rPr>
          <w:rFonts w:ascii="Comic Sans MS" w:hAnsi="Comic Sans MS"/>
          <w:b/>
          <w:bCs/>
          <w:u w:val="single"/>
        </w:rPr>
        <w:t xml:space="preserve">6.12 </w:t>
      </w:r>
      <w:r>
        <w:rPr>
          <w:rFonts w:ascii="Comic Sans MS" w:hAnsi="Comic Sans MS" w:cs="Arial"/>
          <w:b/>
          <w:bCs/>
          <w:u w:val="single"/>
          <w:shd w:val="clear" w:color="auto" w:fill="FDFDF1"/>
        </w:rPr>
        <w:t>DC/21/02185</w:t>
      </w:r>
      <w:r>
        <w:rPr>
          <w:rFonts w:ascii="Comic Sans MS" w:hAnsi="Comic Sans MS" w:cs="Arial"/>
          <w:shd w:val="clear" w:color="auto" w:fill="FDFDF1"/>
        </w:rPr>
        <w:t xml:space="preserve"> </w:t>
      </w:r>
      <w:hyperlink r:id="rId12" w:history="1">
        <w:r w:rsidRPr="00CC4B8D">
          <w:rPr>
            <w:rStyle w:val="Hyperlink"/>
            <w:rFonts w:ascii="Comic Sans MS" w:hAnsi="Comic Sans MS" w:cs="Arial"/>
            <w:color w:val="auto"/>
            <w:u w:val="none"/>
          </w:rPr>
          <w:t>Discharge of Conditions Application for B/15/00993 - Condition 52 (Bus Turning Scheme), Condition 55 (A1071/B1113 and A1071/Hadleigh Road) and Condition 58 (Highway Works)</w:t>
        </w:r>
      </w:hyperlink>
    </w:p>
    <w:p w14:paraId="4C07909D" w14:textId="3E1F3CFE" w:rsidR="00CC4B8D" w:rsidRPr="00311771" w:rsidRDefault="00CC4B8D" w:rsidP="00311771">
      <w:pPr>
        <w:spacing w:after="0" w:line="240" w:lineRule="auto"/>
        <w:ind w:left="360"/>
        <w:contextualSpacing/>
        <w:rPr>
          <w:rFonts w:ascii="Comic Sans MS" w:hAnsi="Comic Sans MS"/>
          <w:bCs/>
        </w:rPr>
      </w:pPr>
      <w:r>
        <w:rPr>
          <w:rFonts w:ascii="Comic Sans MS" w:hAnsi="Comic Sans MS"/>
          <w:b/>
          <w:bCs/>
          <w:u w:val="single"/>
        </w:rPr>
        <w:t xml:space="preserve">6.12.1 </w:t>
      </w:r>
      <w:r w:rsidR="007407A1">
        <w:rPr>
          <w:rFonts w:ascii="Comic Sans MS" w:hAnsi="Comic Sans MS"/>
          <w:bCs/>
        </w:rPr>
        <w:t xml:space="preserve">Cllrs discussed the above application as detailed in 6.7.1. </w:t>
      </w:r>
      <w:r w:rsidR="007407A1">
        <w:rPr>
          <w:rFonts w:ascii="Comic Sans MS" w:hAnsi="Comic Sans MS"/>
          <w:bCs/>
          <w:color w:val="00B0F0"/>
        </w:rPr>
        <w:t>Action: Clerk to contact planning with findings.</w:t>
      </w:r>
    </w:p>
    <w:p w14:paraId="1E0F7B47" w14:textId="52F92729" w:rsidR="001B16BE" w:rsidRDefault="001B16BE" w:rsidP="00CC4B8D">
      <w:pPr>
        <w:spacing w:after="120" w:line="240" w:lineRule="auto"/>
        <w:ind w:left="360"/>
        <w:contextualSpacing/>
        <w:rPr>
          <w:rFonts w:ascii="Comic Sans MS" w:hAnsi="Comic Sans MS"/>
          <w:b/>
          <w:bCs/>
          <w:u w:val="single"/>
        </w:rPr>
      </w:pPr>
    </w:p>
    <w:p w14:paraId="17BEADDF" w14:textId="542A40E5" w:rsidR="001B16BE" w:rsidRPr="007B1B12" w:rsidRDefault="001B16BE" w:rsidP="001B16BE">
      <w:pPr>
        <w:spacing w:before="120" w:after="120" w:line="240" w:lineRule="auto"/>
        <w:ind w:left="360"/>
        <w:contextualSpacing/>
        <w:rPr>
          <w:rFonts w:ascii="Comic Sans MS" w:hAnsi="Comic Sans MS" w:cs="Arial"/>
          <w:b/>
          <w:bCs/>
          <w:u w:val="single"/>
          <w:shd w:val="clear" w:color="auto" w:fill="FDFDF1"/>
        </w:rPr>
      </w:pPr>
      <w:r>
        <w:rPr>
          <w:rFonts w:ascii="Comic Sans MS" w:hAnsi="Comic Sans MS"/>
          <w:b/>
          <w:bCs/>
          <w:u w:val="single"/>
        </w:rPr>
        <w:lastRenderedPageBreak/>
        <w:t>6.13</w:t>
      </w:r>
      <w:r w:rsidRPr="001B16BE">
        <w:rPr>
          <w:rFonts w:ascii="Comic Sans MS" w:hAnsi="Comic Sans MS" w:cs="Arial"/>
          <w:b/>
          <w:bCs/>
          <w:u w:val="single"/>
          <w:shd w:val="clear" w:color="auto" w:fill="FDFDF1"/>
        </w:rPr>
        <w:t xml:space="preserve"> </w:t>
      </w:r>
      <w:r w:rsidRPr="00267032">
        <w:rPr>
          <w:rFonts w:ascii="Comic Sans MS" w:hAnsi="Comic Sans MS" w:cs="Arial"/>
          <w:b/>
          <w:bCs/>
          <w:u w:val="single"/>
          <w:shd w:val="clear" w:color="auto" w:fill="FDFDF1"/>
        </w:rPr>
        <w:t>DC/21/02235</w:t>
      </w:r>
      <w:r>
        <w:rPr>
          <w:rFonts w:ascii="Comic Sans MS" w:hAnsi="Comic Sans MS" w:cs="Arial"/>
          <w:b/>
          <w:bCs/>
          <w:u w:val="single"/>
          <w:shd w:val="clear" w:color="auto" w:fill="FDFDF1"/>
        </w:rPr>
        <w:t xml:space="preserve"> </w:t>
      </w:r>
      <w:r w:rsidRPr="00267032">
        <w:rPr>
          <w:rFonts w:ascii="Comic Sans MS" w:hAnsi="Comic Sans MS"/>
        </w:rPr>
        <w:t>Householder Planning Application - Erection of first floor side extension</w:t>
      </w:r>
      <w:r>
        <w:rPr>
          <w:rFonts w:ascii="Comic Sans MS" w:hAnsi="Comic Sans MS"/>
        </w:rPr>
        <w:t xml:space="preserve">. </w:t>
      </w:r>
      <w:r w:rsidRPr="00267032">
        <w:rPr>
          <w:rFonts w:ascii="Comic Sans MS" w:hAnsi="Comic Sans MS"/>
        </w:rPr>
        <w:t>5 Long Meadow, Sproughton, Suffolk, IP8 3TR</w:t>
      </w:r>
    </w:p>
    <w:p w14:paraId="586FED87" w14:textId="1C3CBEFE" w:rsidR="001B16BE" w:rsidRPr="003D2597" w:rsidRDefault="001B16BE" w:rsidP="001B16BE">
      <w:pPr>
        <w:spacing w:after="0" w:line="240" w:lineRule="auto"/>
        <w:ind w:left="360"/>
        <w:contextualSpacing/>
        <w:rPr>
          <w:rFonts w:ascii="Comic Sans MS" w:hAnsi="Comic Sans MS"/>
          <w:bCs/>
          <w:color w:val="00B0F0"/>
        </w:rPr>
      </w:pPr>
      <w:r>
        <w:rPr>
          <w:rFonts w:ascii="Comic Sans MS" w:hAnsi="Comic Sans MS" w:cs="Arial"/>
          <w:b/>
          <w:bCs/>
          <w:u w:val="single"/>
          <w:shd w:val="clear" w:color="auto" w:fill="FDFDF1"/>
        </w:rPr>
        <w:t>6.13.1</w:t>
      </w:r>
      <w:r w:rsidRPr="001B16BE">
        <w:rPr>
          <w:rFonts w:ascii="Comic Sans MS" w:hAnsi="Comic Sans MS"/>
          <w:bCs/>
        </w:rPr>
        <w:t xml:space="preserve"> </w:t>
      </w:r>
      <w:r>
        <w:rPr>
          <w:rFonts w:ascii="Comic Sans MS" w:hAnsi="Comic Sans MS"/>
          <w:bCs/>
        </w:rPr>
        <w:t>Cllrs discussed the above application</w:t>
      </w:r>
      <w:r w:rsidR="003D2597">
        <w:rPr>
          <w:rFonts w:ascii="Comic Sans MS" w:hAnsi="Comic Sans MS"/>
          <w:bCs/>
        </w:rPr>
        <w:t xml:space="preserve"> and offer no objections to the application.</w:t>
      </w:r>
      <w:r w:rsidR="001077CE">
        <w:rPr>
          <w:rFonts w:ascii="Comic Sans MS" w:hAnsi="Comic Sans MS"/>
          <w:bCs/>
        </w:rPr>
        <w:t xml:space="preserve"> Cllr Powell proposed, Cllr Davies seconded all Cllrs agreed to no objections</w:t>
      </w:r>
      <w:r w:rsidR="003D2597">
        <w:rPr>
          <w:rFonts w:ascii="Comic Sans MS" w:hAnsi="Comic Sans MS"/>
          <w:bCs/>
        </w:rPr>
        <w:t xml:space="preserve"> </w:t>
      </w:r>
      <w:r w:rsidR="003D2597">
        <w:rPr>
          <w:rFonts w:ascii="Comic Sans MS" w:hAnsi="Comic Sans MS"/>
          <w:bCs/>
          <w:color w:val="00B0F0"/>
        </w:rPr>
        <w:t>Action: Clerk to contact planning</w:t>
      </w:r>
    </w:p>
    <w:p w14:paraId="6A772804" w14:textId="77777777" w:rsidR="002A79F6" w:rsidRDefault="002A79F6" w:rsidP="001077CE">
      <w:pPr>
        <w:spacing w:after="0" w:line="240" w:lineRule="auto"/>
        <w:contextualSpacing/>
        <w:rPr>
          <w:rFonts w:ascii="Comic Sans MS" w:hAnsi="Comic Sans MS"/>
        </w:rPr>
      </w:pPr>
    </w:p>
    <w:p w14:paraId="4EE2D1A9" w14:textId="77777777"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4659E936" w14:textId="50B72F4A" w:rsidR="004D059A" w:rsidRPr="004D059A" w:rsidRDefault="004D059A" w:rsidP="004D059A">
      <w:pPr>
        <w:pStyle w:val="ListParagraph"/>
        <w:numPr>
          <w:ilvl w:val="1"/>
          <w:numId w:val="5"/>
        </w:numPr>
        <w:spacing w:after="0" w:line="240" w:lineRule="auto"/>
        <w:rPr>
          <w:rFonts w:ascii="Comic Sans MS" w:eastAsia="Times New Roman" w:hAnsi="Comic Sans MS" w:cstheme="minorHAnsi"/>
          <w:bCs/>
        </w:rPr>
      </w:pPr>
      <w:r w:rsidRPr="004D059A">
        <w:rPr>
          <w:rFonts w:ascii="Comic Sans MS" w:eastAsia="Times New Roman" w:hAnsi="Comic Sans MS" w:cstheme="minorHAnsi"/>
          <w:bCs/>
        </w:rPr>
        <w:t>R. Jermyn update Cllrs. The NP draft has been sent back to Ian Poole for review, ready for a meeting Monday. Hoping to have a public exhibition in May. Work has been happening on identifying the special character areas and conservation area.</w:t>
      </w:r>
      <w:r>
        <w:rPr>
          <w:rFonts w:ascii="Comic Sans MS" w:eastAsia="Times New Roman" w:hAnsi="Comic Sans MS" w:cstheme="minorHAnsi"/>
          <w:bCs/>
        </w:rPr>
        <w:t xml:space="preserve"> The Conservation Area scoping document is currently up to page 119.</w:t>
      </w:r>
      <w:r w:rsidR="00E95767">
        <w:rPr>
          <w:rFonts w:ascii="Comic Sans MS" w:eastAsia="Times New Roman" w:hAnsi="Comic Sans MS" w:cstheme="minorHAnsi"/>
          <w:bCs/>
        </w:rPr>
        <w:t xml:space="preserve"> Which is a detailed document on street scopes including noises, smells. Street furniture and style of houses. Green spaces </w:t>
      </w:r>
      <w:r w:rsidR="00293EA3">
        <w:rPr>
          <w:rFonts w:ascii="Comic Sans MS" w:eastAsia="Times New Roman" w:hAnsi="Comic Sans MS" w:cstheme="minorHAnsi"/>
          <w:bCs/>
        </w:rPr>
        <w:t>document, awaiting documentation regarding WG1. Which would be reviewed annually.</w:t>
      </w:r>
    </w:p>
    <w:p w14:paraId="740B583A" w14:textId="77777777" w:rsidR="00552495" w:rsidRDefault="00552495" w:rsidP="00552495">
      <w:pPr>
        <w:numPr>
          <w:ilvl w:val="0"/>
          <w:numId w:val="5"/>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7244A560" w14:textId="5F49C79E" w:rsidR="00552495" w:rsidRPr="00E95767" w:rsidRDefault="00552495" w:rsidP="008E7E73">
      <w:pPr>
        <w:pStyle w:val="ListParagraph"/>
        <w:numPr>
          <w:ilvl w:val="1"/>
          <w:numId w:val="5"/>
        </w:numPr>
        <w:spacing w:after="0" w:line="240" w:lineRule="auto"/>
        <w:rPr>
          <w:rFonts w:ascii="Comic Sans MS" w:eastAsia="Times New Roman" w:hAnsi="Comic Sans MS" w:cstheme="minorHAnsi"/>
          <w:b/>
          <w:u w:val="single"/>
        </w:rPr>
      </w:pPr>
      <w:r w:rsidRPr="00E95767">
        <w:rPr>
          <w:rFonts w:ascii="Comic Sans MS" w:eastAsia="Times New Roman" w:hAnsi="Comic Sans MS" w:cstheme="minorHAnsi"/>
          <w:b/>
          <w:u w:val="single"/>
        </w:rPr>
        <w:t>Reference documents to be approved.</w:t>
      </w:r>
    </w:p>
    <w:p w14:paraId="2A1AC023" w14:textId="409F68EB" w:rsidR="008E7E73" w:rsidRPr="008E7E73" w:rsidRDefault="008E7E73" w:rsidP="008E7E73">
      <w:pPr>
        <w:pStyle w:val="ListParagraph"/>
        <w:spacing w:after="0" w:line="240" w:lineRule="auto"/>
        <w:rPr>
          <w:rFonts w:ascii="Comic Sans MS" w:eastAsia="Times New Roman" w:hAnsi="Comic Sans MS" w:cstheme="minorHAnsi"/>
          <w:bCs/>
        </w:rPr>
      </w:pPr>
      <w:r>
        <w:rPr>
          <w:rFonts w:ascii="Comic Sans MS" w:eastAsia="Times New Roman" w:hAnsi="Comic Sans MS" w:cstheme="minorHAnsi"/>
          <w:bCs/>
        </w:rPr>
        <w:t>8.1.1 There are no documents ready for approval.</w:t>
      </w:r>
    </w:p>
    <w:p w14:paraId="4E893AE7" w14:textId="59EA281F" w:rsidR="00552495" w:rsidRDefault="00552495" w:rsidP="00552495">
      <w:pPr>
        <w:numPr>
          <w:ilvl w:val="0"/>
          <w:numId w:val="5"/>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t>BENNETT HOMES</w:t>
      </w:r>
    </w:p>
    <w:p w14:paraId="07121A49" w14:textId="718A7DAB" w:rsidR="008E7E73" w:rsidRPr="008E7E73" w:rsidRDefault="008E7E73" w:rsidP="008E7E73">
      <w:pPr>
        <w:spacing w:before="120" w:after="0" w:line="240" w:lineRule="auto"/>
        <w:ind w:left="360"/>
        <w:contextualSpacing/>
        <w:rPr>
          <w:rFonts w:ascii="Comic Sans MS" w:eastAsia="Times New Roman" w:hAnsi="Comic Sans MS" w:cstheme="minorHAnsi"/>
          <w:bCs/>
        </w:rPr>
      </w:pPr>
      <w:r w:rsidRPr="008E7E73">
        <w:rPr>
          <w:rFonts w:ascii="Comic Sans MS" w:eastAsia="Times New Roman" w:hAnsi="Comic Sans MS" w:cstheme="minorHAnsi"/>
          <w:bCs/>
        </w:rPr>
        <w:t>9.1</w:t>
      </w:r>
      <w:r>
        <w:rPr>
          <w:rFonts w:ascii="Comic Sans MS" w:eastAsia="Times New Roman" w:hAnsi="Comic Sans MS" w:cstheme="minorHAnsi"/>
          <w:bCs/>
        </w:rPr>
        <w:t xml:space="preserve"> Nothing to report.</w:t>
      </w:r>
    </w:p>
    <w:p w14:paraId="7F24A5C0" w14:textId="2FC3249C" w:rsidR="00552495" w:rsidRPr="008E7E73" w:rsidRDefault="00552495" w:rsidP="008E7E73">
      <w:pPr>
        <w:pStyle w:val="ListParagraph"/>
        <w:numPr>
          <w:ilvl w:val="0"/>
          <w:numId w:val="5"/>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6C605028" w14:textId="42DCA670"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10.1</w:t>
      </w:r>
      <w:r>
        <w:rPr>
          <w:rFonts w:ascii="Comic Sans MS" w:eastAsia="Times New Roman" w:hAnsi="Comic Sans MS" w:cstheme="minorHAnsi"/>
          <w:bCs/>
        </w:rPr>
        <w:t xml:space="preserve"> Nothing to report.</w:t>
      </w:r>
    </w:p>
    <w:p w14:paraId="3BF7AEB6" w14:textId="77777777"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27F64E9D" w14:textId="1AA2F47F" w:rsidR="00552495" w:rsidRDefault="00552495" w:rsidP="00552495">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11.1 </w:t>
      </w:r>
      <w:r w:rsidR="004D059A">
        <w:rPr>
          <w:rFonts w:ascii="Comic Sans MS" w:eastAsia="Times New Roman" w:hAnsi="Comic Sans MS" w:cstheme="minorHAnsi"/>
          <w:bCs/>
        </w:rPr>
        <w:t>Awaiting application to be submitted.</w:t>
      </w:r>
    </w:p>
    <w:p w14:paraId="2F32B65A" w14:textId="25E9E776"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19616C5E" w14:textId="0F71D5CA"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12.1</w:t>
      </w:r>
      <w:r>
        <w:rPr>
          <w:rFonts w:ascii="Comic Sans MS" w:eastAsia="Times New Roman" w:hAnsi="Comic Sans MS" w:cstheme="minorHAnsi"/>
          <w:bCs/>
        </w:rPr>
        <w:t xml:space="preserve"> Nothing to report.</w:t>
      </w:r>
    </w:p>
    <w:p w14:paraId="22DC9D84" w14:textId="1D2353CB"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p>
    <w:p w14:paraId="6F524911" w14:textId="12A1C2E1"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13.1</w:t>
      </w:r>
      <w:r>
        <w:rPr>
          <w:rFonts w:ascii="Comic Sans MS" w:eastAsia="Times New Roman" w:hAnsi="Comic Sans MS" w:cstheme="minorHAnsi"/>
          <w:bCs/>
        </w:rPr>
        <w:t xml:space="preserve"> Still awaiting S106 and decision notice.</w:t>
      </w:r>
    </w:p>
    <w:p w14:paraId="04939C8F" w14:textId="3E88DDA2"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23AB56A9" w14:textId="255C763E"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14.1</w:t>
      </w:r>
      <w:r>
        <w:rPr>
          <w:rFonts w:ascii="Comic Sans MS" w:eastAsia="Times New Roman" w:hAnsi="Comic Sans MS" w:cstheme="minorHAnsi"/>
          <w:bCs/>
        </w:rPr>
        <w:t xml:space="preserve"> As per NP update</w:t>
      </w:r>
    </w:p>
    <w:p w14:paraId="2DE9D7FE" w14:textId="1E9E0D2A"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306BD196" w14:textId="7BE179A6" w:rsidR="00293EA3" w:rsidRDefault="00293EA3" w:rsidP="00293EA3">
      <w:pPr>
        <w:pStyle w:val="ListParagraph"/>
        <w:spacing w:before="120" w:after="120" w:line="240" w:lineRule="auto"/>
        <w:ind w:left="360"/>
        <w:rPr>
          <w:rFonts w:ascii="Comic Sans MS" w:eastAsia="Times New Roman" w:hAnsi="Comic Sans MS" w:cstheme="minorHAnsi"/>
          <w:b/>
        </w:rPr>
      </w:pPr>
      <w:r>
        <w:rPr>
          <w:rFonts w:ascii="Comic Sans MS" w:eastAsia="Times New Roman" w:hAnsi="Comic Sans MS" w:cstheme="minorHAnsi"/>
          <w:b/>
        </w:rPr>
        <w:t xml:space="preserve">15.1 </w:t>
      </w:r>
      <w:r w:rsidRPr="00293EA3">
        <w:rPr>
          <w:rFonts w:ascii="Comic Sans MS" w:eastAsia="Times New Roman" w:hAnsi="Comic Sans MS" w:cstheme="minorHAnsi"/>
          <w:bCs/>
        </w:rPr>
        <w:t>Cllr Davies updated Cllrs that there are talks to</w:t>
      </w:r>
      <w:r>
        <w:rPr>
          <w:rFonts w:ascii="Comic Sans MS" w:eastAsia="Times New Roman" w:hAnsi="Comic Sans MS" w:cstheme="minorHAnsi"/>
          <w:b/>
        </w:rPr>
        <w:t xml:space="preserve"> </w:t>
      </w:r>
      <w:r w:rsidRPr="00293EA3">
        <w:rPr>
          <w:rFonts w:ascii="Comic Sans MS" w:eastAsia="Times New Roman" w:hAnsi="Comic Sans MS" w:cstheme="minorHAnsi"/>
          <w:bCs/>
        </w:rPr>
        <w:t>have</w:t>
      </w:r>
      <w:r>
        <w:rPr>
          <w:rFonts w:ascii="Comic Sans MS" w:eastAsia="Times New Roman" w:hAnsi="Comic Sans MS" w:cstheme="minorHAnsi"/>
          <w:b/>
        </w:rPr>
        <w:t xml:space="preserve"> </w:t>
      </w:r>
      <w:r w:rsidRPr="00293EA3">
        <w:rPr>
          <w:rFonts w:ascii="Comic Sans MS" w:eastAsia="Times New Roman" w:hAnsi="Comic Sans MS" w:cstheme="minorHAnsi"/>
          <w:bCs/>
        </w:rPr>
        <w:t>the lines offshore rather than pylons.</w:t>
      </w:r>
    </w:p>
    <w:p w14:paraId="7F0FEE08" w14:textId="1BFC865F"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41BB9B84" w14:textId="2B475E99" w:rsidR="00CF4B0B" w:rsidRPr="00CF4B0B" w:rsidRDefault="00CF4B0B" w:rsidP="00CF4B0B">
      <w:pPr>
        <w:pStyle w:val="ListParagraph"/>
        <w:spacing w:before="120" w:after="120" w:line="240" w:lineRule="auto"/>
        <w:ind w:left="360"/>
        <w:rPr>
          <w:rFonts w:ascii="Comic Sans MS" w:eastAsia="Times New Roman" w:hAnsi="Comic Sans MS" w:cstheme="minorHAnsi"/>
          <w:bCs/>
        </w:rPr>
      </w:pPr>
      <w:r w:rsidRPr="00CF4B0B">
        <w:rPr>
          <w:rFonts w:ascii="Comic Sans MS" w:eastAsia="Times New Roman" w:hAnsi="Comic Sans MS" w:cstheme="minorHAnsi"/>
          <w:bCs/>
        </w:rPr>
        <w:t>16.1</w:t>
      </w:r>
      <w:r>
        <w:rPr>
          <w:rFonts w:ascii="Comic Sans MS" w:eastAsia="Times New Roman" w:hAnsi="Comic Sans MS" w:cstheme="minorHAnsi"/>
          <w:bCs/>
        </w:rPr>
        <w:t xml:space="preserve"> Nothing to report</w:t>
      </w:r>
    </w:p>
    <w:p w14:paraId="212BA30B" w14:textId="330104A0" w:rsidR="00552495" w:rsidRDefault="00552495" w:rsidP="00552495">
      <w:pPr>
        <w:pStyle w:val="ListParagraph"/>
        <w:numPr>
          <w:ilvl w:val="0"/>
          <w:numId w:val="5"/>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JOINT LOCAL PLAN</w:t>
      </w:r>
    </w:p>
    <w:p w14:paraId="491B2EF0" w14:textId="256B2F26" w:rsidR="00CF4B0B" w:rsidRPr="00CF4B0B" w:rsidRDefault="00CF4B0B" w:rsidP="00CF4B0B">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18.1 Nothing to report</w:t>
      </w:r>
    </w:p>
    <w:p w14:paraId="221A9379" w14:textId="6730FDCA" w:rsidR="00552495" w:rsidRPr="008E7E73" w:rsidRDefault="00552495" w:rsidP="00552495">
      <w:pPr>
        <w:pStyle w:val="ListParagraph"/>
        <w:numPr>
          <w:ilvl w:val="0"/>
          <w:numId w:val="5"/>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5D852358" w14:textId="2CCF21D6"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18.1</w:t>
      </w:r>
      <w:r>
        <w:rPr>
          <w:rFonts w:ascii="Comic Sans MS" w:eastAsia="Times New Roman" w:hAnsi="Comic Sans MS" w:cstheme="minorHAnsi"/>
          <w:bCs/>
        </w:rPr>
        <w:t xml:space="preserve"> Wednesday 5</w:t>
      </w:r>
      <w:r w:rsidRPr="008E7E73">
        <w:rPr>
          <w:rFonts w:ascii="Comic Sans MS" w:eastAsia="Times New Roman" w:hAnsi="Comic Sans MS" w:cstheme="minorHAnsi"/>
          <w:bCs/>
          <w:vertAlign w:val="superscript"/>
        </w:rPr>
        <w:t>th</w:t>
      </w:r>
      <w:r>
        <w:rPr>
          <w:rFonts w:ascii="Comic Sans MS" w:eastAsia="Times New Roman" w:hAnsi="Comic Sans MS" w:cstheme="minorHAnsi"/>
          <w:bCs/>
        </w:rPr>
        <w:t xml:space="preserve"> May 2021 at 19:00pm</w:t>
      </w:r>
    </w:p>
    <w:p w14:paraId="70983E74" w14:textId="4591AE1A" w:rsidR="00552495" w:rsidRPr="008E7E73" w:rsidRDefault="00552495" w:rsidP="00552495">
      <w:pPr>
        <w:pStyle w:val="ListParagraph"/>
        <w:numPr>
          <w:ilvl w:val="0"/>
          <w:numId w:val="5"/>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00D105B3" w14:textId="6D967D2D"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19.1 Items 7 to 17</w:t>
      </w:r>
    </w:p>
    <w:p w14:paraId="1BA0DC82" w14:textId="414D1A37" w:rsidR="00552495" w:rsidRPr="008E7E73" w:rsidRDefault="00552495" w:rsidP="00552495">
      <w:pPr>
        <w:pStyle w:val="ListParagraph"/>
        <w:numPr>
          <w:ilvl w:val="0"/>
          <w:numId w:val="5"/>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45F374FD" w14:textId="59317090"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20.1</w:t>
      </w:r>
    </w:p>
    <w:p w14:paraId="05381E27" w14:textId="58B81C6D" w:rsidR="00552495" w:rsidRPr="008E7E73" w:rsidRDefault="00552495" w:rsidP="00552495">
      <w:pPr>
        <w:pStyle w:val="ListParagraph"/>
        <w:numPr>
          <w:ilvl w:val="0"/>
          <w:numId w:val="5"/>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lastRenderedPageBreak/>
        <w:t>CLOSE OF MEETING</w:t>
      </w:r>
    </w:p>
    <w:p w14:paraId="2A2772D1" w14:textId="0BF4F3D7" w:rsidR="008E7E73" w:rsidRPr="008E7E73" w:rsidRDefault="008E7E73" w:rsidP="008E7E73">
      <w:pPr>
        <w:pStyle w:val="ListParagraph"/>
        <w:spacing w:before="120" w:after="120" w:line="240" w:lineRule="auto"/>
        <w:ind w:left="360"/>
        <w:rPr>
          <w:rFonts w:ascii="Comic Sans MS" w:eastAsia="Times New Roman" w:hAnsi="Comic Sans MS" w:cstheme="minorHAnsi"/>
          <w:bCs/>
        </w:rPr>
      </w:pPr>
      <w:r w:rsidRPr="008E7E73">
        <w:rPr>
          <w:rFonts w:ascii="Comic Sans MS" w:eastAsia="Times New Roman" w:hAnsi="Comic Sans MS" w:cstheme="minorHAnsi"/>
          <w:bCs/>
        </w:rPr>
        <w:t>21.1</w:t>
      </w:r>
      <w:r>
        <w:rPr>
          <w:rFonts w:ascii="Comic Sans MS" w:eastAsia="Times New Roman" w:hAnsi="Comic Sans MS" w:cstheme="minorHAnsi"/>
          <w:bCs/>
        </w:rPr>
        <w:t xml:space="preserve"> Meeting closed at </w:t>
      </w:r>
      <w:r w:rsidR="004D059A">
        <w:rPr>
          <w:rFonts w:ascii="Comic Sans MS" w:eastAsia="Times New Roman" w:hAnsi="Comic Sans MS" w:cstheme="minorHAnsi"/>
          <w:bCs/>
        </w:rPr>
        <w:t>20:18pm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9B8D" w14:textId="77777777" w:rsidR="002A46BC" w:rsidRDefault="002A46BC" w:rsidP="005E6256">
      <w:pPr>
        <w:spacing w:after="0" w:line="240" w:lineRule="auto"/>
      </w:pPr>
      <w:r>
        <w:separator/>
      </w:r>
    </w:p>
  </w:endnote>
  <w:endnote w:type="continuationSeparator" w:id="0">
    <w:p w14:paraId="5309FA85" w14:textId="77777777" w:rsidR="002A46BC" w:rsidRDefault="002A46BC"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5FD7" w14:textId="77777777" w:rsidR="002A46BC" w:rsidRDefault="002A46BC" w:rsidP="005E6256">
      <w:pPr>
        <w:spacing w:after="0" w:line="240" w:lineRule="auto"/>
      </w:pPr>
      <w:r>
        <w:separator/>
      </w:r>
    </w:p>
  </w:footnote>
  <w:footnote w:type="continuationSeparator" w:id="0">
    <w:p w14:paraId="17A69648" w14:textId="77777777" w:rsidR="002A46BC" w:rsidRDefault="002A46BC"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00ECB3E2"/>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color w:val="auto"/>
        <w:u w:val="singl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B207D76"/>
    <w:multiLevelType w:val="hybridMultilevel"/>
    <w:tmpl w:val="E20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D8E"/>
    <w:rsid w:val="00066202"/>
    <w:rsid w:val="00066DD1"/>
    <w:rsid w:val="00086085"/>
    <w:rsid w:val="000A0A78"/>
    <w:rsid w:val="000A4CB2"/>
    <w:rsid w:val="000A6433"/>
    <w:rsid w:val="000A7EA2"/>
    <w:rsid w:val="000B5759"/>
    <w:rsid w:val="000C058B"/>
    <w:rsid w:val="000C0773"/>
    <w:rsid w:val="000C30FE"/>
    <w:rsid w:val="000D4287"/>
    <w:rsid w:val="001077CE"/>
    <w:rsid w:val="00171C33"/>
    <w:rsid w:val="001A1904"/>
    <w:rsid w:val="001A5AB7"/>
    <w:rsid w:val="001B16BE"/>
    <w:rsid w:val="001D4509"/>
    <w:rsid w:val="001E013B"/>
    <w:rsid w:val="00210DB6"/>
    <w:rsid w:val="00233B7D"/>
    <w:rsid w:val="002526D5"/>
    <w:rsid w:val="00266FBC"/>
    <w:rsid w:val="00273326"/>
    <w:rsid w:val="00293EA3"/>
    <w:rsid w:val="002A2348"/>
    <w:rsid w:val="002A46BC"/>
    <w:rsid w:val="002A79F6"/>
    <w:rsid w:val="002C0562"/>
    <w:rsid w:val="002C3855"/>
    <w:rsid w:val="002C759B"/>
    <w:rsid w:val="002E6026"/>
    <w:rsid w:val="00311071"/>
    <w:rsid w:val="00311771"/>
    <w:rsid w:val="00324B6F"/>
    <w:rsid w:val="00342812"/>
    <w:rsid w:val="00354377"/>
    <w:rsid w:val="00360D3A"/>
    <w:rsid w:val="00372C6C"/>
    <w:rsid w:val="00386C75"/>
    <w:rsid w:val="00397BDE"/>
    <w:rsid w:val="003A05D3"/>
    <w:rsid w:val="003B52D6"/>
    <w:rsid w:val="003B777F"/>
    <w:rsid w:val="003D1DA7"/>
    <w:rsid w:val="003D2597"/>
    <w:rsid w:val="003E7665"/>
    <w:rsid w:val="003F77C5"/>
    <w:rsid w:val="0040458B"/>
    <w:rsid w:val="00417C69"/>
    <w:rsid w:val="004257B4"/>
    <w:rsid w:val="00492411"/>
    <w:rsid w:val="004A1F38"/>
    <w:rsid w:val="004C66AD"/>
    <w:rsid w:val="004D059A"/>
    <w:rsid w:val="004D4898"/>
    <w:rsid w:val="004D6FAC"/>
    <w:rsid w:val="004E099F"/>
    <w:rsid w:val="00525961"/>
    <w:rsid w:val="00541207"/>
    <w:rsid w:val="00552495"/>
    <w:rsid w:val="00563A09"/>
    <w:rsid w:val="00566E68"/>
    <w:rsid w:val="00595F00"/>
    <w:rsid w:val="005A0CA1"/>
    <w:rsid w:val="005A4156"/>
    <w:rsid w:val="005E6256"/>
    <w:rsid w:val="005F1A3D"/>
    <w:rsid w:val="005F728A"/>
    <w:rsid w:val="00625375"/>
    <w:rsid w:val="00626D20"/>
    <w:rsid w:val="006477CB"/>
    <w:rsid w:val="00653B98"/>
    <w:rsid w:val="00654481"/>
    <w:rsid w:val="00672B9F"/>
    <w:rsid w:val="006930A8"/>
    <w:rsid w:val="00696753"/>
    <w:rsid w:val="006A4FFC"/>
    <w:rsid w:val="006A6346"/>
    <w:rsid w:val="006C1E7B"/>
    <w:rsid w:val="006C36F9"/>
    <w:rsid w:val="006D0DC9"/>
    <w:rsid w:val="006D6E99"/>
    <w:rsid w:val="006D7C22"/>
    <w:rsid w:val="006E4154"/>
    <w:rsid w:val="00710F08"/>
    <w:rsid w:val="0072533D"/>
    <w:rsid w:val="007407A1"/>
    <w:rsid w:val="007451D9"/>
    <w:rsid w:val="00747A23"/>
    <w:rsid w:val="007515E6"/>
    <w:rsid w:val="00793AD2"/>
    <w:rsid w:val="007E753C"/>
    <w:rsid w:val="008260FB"/>
    <w:rsid w:val="00831D41"/>
    <w:rsid w:val="00840970"/>
    <w:rsid w:val="00842387"/>
    <w:rsid w:val="008427D9"/>
    <w:rsid w:val="008449BA"/>
    <w:rsid w:val="00856CD9"/>
    <w:rsid w:val="008659D8"/>
    <w:rsid w:val="00871189"/>
    <w:rsid w:val="008809CD"/>
    <w:rsid w:val="00885257"/>
    <w:rsid w:val="008C4566"/>
    <w:rsid w:val="008E39A6"/>
    <w:rsid w:val="008E7E73"/>
    <w:rsid w:val="008F631F"/>
    <w:rsid w:val="0094586D"/>
    <w:rsid w:val="00951845"/>
    <w:rsid w:val="00951985"/>
    <w:rsid w:val="009873A1"/>
    <w:rsid w:val="009A499E"/>
    <w:rsid w:val="009A6959"/>
    <w:rsid w:val="009B2A9C"/>
    <w:rsid w:val="009C71A1"/>
    <w:rsid w:val="009D3624"/>
    <w:rsid w:val="009D4AE3"/>
    <w:rsid w:val="009E630E"/>
    <w:rsid w:val="009F126D"/>
    <w:rsid w:val="009F37D0"/>
    <w:rsid w:val="009F6734"/>
    <w:rsid w:val="00A178D5"/>
    <w:rsid w:val="00A37B27"/>
    <w:rsid w:val="00A42936"/>
    <w:rsid w:val="00A434F1"/>
    <w:rsid w:val="00A77A21"/>
    <w:rsid w:val="00A846E1"/>
    <w:rsid w:val="00AA28B3"/>
    <w:rsid w:val="00AB4E9C"/>
    <w:rsid w:val="00AC5519"/>
    <w:rsid w:val="00AD252F"/>
    <w:rsid w:val="00AD4755"/>
    <w:rsid w:val="00B039C8"/>
    <w:rsid w:val="00B17223"/>
    <w:rsid w:val="00B968B4"/>
    <w:rsid w:val="00BB2654"/>
    <w:rsid w:val="00BB5FE6"/>
    <w:rsid w:val="00C20982"/>
    <w:rsid w:val="00C3475B"/>
    <w:rsid w:val="00C41BB3"/>
    <w:rsid w:val="00C473C6"/>
    <w:rsid w:val="00C61478"/>
    <w:rsid w:val="00C6690F"/>
    <w:rsid w:val="00C71666"/>
    <w:rsid w:val="00C75AC7"/>
    <w:rsid w:val="00C86823"/>
    <w:rsid w:val="00C87760"/>
    <w:rsid w:val="00C917DD"/>
    <w:rsid w:val="00CA68E2"/>
    <w:rsid w:val="00CC4B8D"/>
    <w:rsid w:val="00CD34F5"/>
    <w:rsid w:val="00CE0426"/>
    <w:rsid w:val="00CF4B0B"/>
    <w:rsid w:val="00D60719"/>
    <w:rsid w:val="00D76A92"/>
    <w:rsid w:val="00D95953"/>
    <w:rsid w:val="00D962CC"/>
    <w:rsid w:val="00DC006D"/>
    <w:rsid w:val="00DE2536"/>
    <w:rsid w:val="00DE4E8E"/>
    <w:rsid w:val="00E3076E"/>
    <w:rsid w:val="00E45AB4"/>
    <w:rsid w:val="00E61BCF"/>
    <w:rsid w:val="00E64A42"/>
    <w:rsid w:val="00E74648"/>
    <w:rsid w:val="00E806BC"/>
    <w:rsid w:val="00E95767"/>
    <w:rsid w:val="00EB13FC"/>
    <w:rsid w:val="00EC62D0"/>
    <w:rsid w:val="00ED65B0"/>
    <w:rsid w:val="00EE2CBD"/>
    <w:rsid w:val="00EE7A82"/>
    <w:rsid w:val="00EF45B6"/>
    <w:rsid w:val="00F0548B"/>
    <w:rsid w:val="00F104E3"/>
    <w:rsid w:val="00F33045"/>
    <w:rsid w:val="00F43CA6"/>
    <w:rsid w:val="00F52A8B"/>
    <w:rsid w:val="00F602FC"/>
    <w:rsid w:val="00F954BC"/>
    <w:rsid w:val="00FA5491"/>
    <w:rsid w:val="00FB3431"/>
    <w:rsid w:val="00FB6D15"/>
    <w:rsid w:val="00FD7D3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B19EE63-087C-4498-8B56-B5FE176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136918295">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253442241">
      <w:bodyDiv w:val="1"/>
      <w:marLeft w:val="0"/>
      <w:marRight w:val="0"/>
      <w:marTop w:val="0"/>
      <w:marBottom w:val="0"/>
      <w:divBdr>
        <w:top w:val="none" w:sz="0" w:space="0" w:color="auto"/>
        <w:left w:val="none" w:sz="0" w:space="0" w:color="auto"/>
        <w:bottom w:val="none" w:sz="0" w:space="0" w:color="auto"/>
        <w:right w:val="none" w:sz="0" w:space="0" w:color="auto"/>
      </w:divBdr>
    </w:div>
    <w:div w:id="35858007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611209317">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809710068">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459445721">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744718804">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1944147137">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 w:id="20939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QDP0SSHN3O00&amp;activeTab=summ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baberghmidsuffolk.gov.uk/online-applications/applicationDetails.do?keyVal=QRGHS8SHJ0U00&amp;activeTab=summ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baberghmidsuffolk.gov.uk/online-applications/applicationDetails.do?keyVal=QQU9QDSHKAJ00&amp;activeTab=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nning.baberghmidsuffolk.gov.uk/online-applications/applicationDetails.do?keyVal=QQIMCGSHGY300&amp;activeTab=summary" TargetMode="External"/><Relationship Id="rId4" Type="http://schemas.openxmlformats.org/officeDocument/2006/relationships/settings" Target="settings.xml"/><Relationship Id="rId9" Type="http://schemas.openxmlformats.org/officeDocument/2006/relationships/hyperlink" Target="https://planning.baberghmidsuffolk.gov.uk/online-applications/applicationDetails.do?keyVal=QQDP1RSHN3Q00&amp;activeTab=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Sproughton Parish Council</cp:lastModifiedBy>
  <cp:revision>3</cp:revision>
  <cp:lastPrinted>2020-11-20T15:01:00Z</cp:lastPrinted>
  <dcterms:created xsi:type="dcterms:W3CDTF">2021-04-26T09:25:00Z</dcterms:created>
  <dcterms:modified xsi:type="dcterms:W3CDTF">2021-04-26T09:34:00Z</dcterms:modified>
</cp:coreProperties>
</file>