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E3818" w14:textId="65F05EAC" w:rsidR="00360437" w:rsidRPr="005C35F8" w:rsidRDefault="00360437" w:rsidP="005C35F8">
      <w:pPr>
        <w:jc w:val="center"/>
        <w:rPr>
          <w:rFonts w:ascii="Comic Sans MS" w:hAnsi="Comic Sans MS"/>
          <w:b/>
          <w:bCs/>
          <w:sz w:val="24"/>
          <w:szCs w:val="24"/>
        </w:rPr>
      </w:pPr>
      <w:r w:rsidRPr="00DB0103">
        <w:rPr>
          <w:rFonts w:ascii="Comic Sans MS" w:hAnsi="Comic Sans MS"/>
          <w:b/>
          <w:bCs/>
          <w:sz w:val="24"/>
          <w:szCs w:val="24"/>
        </w:rPr>
        <w:t xml:space="preserve">Minutes of the Parish Council </w:t>
      </w:r>
      <w:r w:rsidR="005C35F8">
        <w:rPr>
          <w:rFonts w:ascii="Comic Sans MS" w:hAnsi="Comic Sans MS"/>
          <w:b/>
          <w:bCs/>
          <w:sz w:val="24"/>
          <w:szCs w:val="24"/>
        </w:rPr>
        <w:t xml:space="preserve">Extraordinary </w:t>
      </w:r>
      <w:r w:rsidRPr="00DB0103">
        <w:rPr>
          <w:rFonts w:ascii="Comic Sans MS" w:hAnsi="Comic Sans MS"/>
          <w:b/>
          <w:bCs/>
          <w:sz w:val="24"/>
          <w:szCs w:val="24"/>
        </w:rPr>
        <w:t xml:space="preserve">Meeting held in the Barley Room, Tithe Barn, Lower Street, Wednesday </w:t>
      </w:r>
      <w:r w:rsidR="005C35F8">
        <w:rPr>
          <w:rFonts w:ascii="Comic Sans MS" w:hAnsi="Comic Sans MS"/>
          <w:b/>
          <w:bCs/>
          <w:sz w:val="24"/>
          <w:szCs w:val="24"/>
        </w:rPr>
        <w:t>7</w:t>
      </w:r>
      <w:r w:rsidR="005C35F8" w:rsidRPr="005C35F8">
        <w:rPr>
          <w:rFonts w:ascii="Comic Sans MS" w:hAnsi="Comic Sans MS"/>
          <w:b/>
          <w:bCs/>
          <w:sz w:val="24"/>
          <w:szCs w:val="24"/>
          <w:vertAlign w:val="superscript"/>
        </w:rPr>
        <w:t>th</w:t>
      </w:r>
      <w:r w:rsidR="005C35F8">
        <w:rPr>
          <w:rFonts w:ascii="Comic Sans MS" w:hAnsi="Comic Sans MS"/>
          <w:b/>
          <w:bCs/>
          <w:sz w:val="24"/>
          <w:szCs w:val="24"/>
        </w:rPr>
        <w:t xml:space="preserve"> September</w:t>
      </w:r>
      <w:r w:rsidRPr="00DB0103">
        <w:rPr>
          <w:rFonts w:ascii="Comic Sans MS" w:hAnsi="Comic Sans MS"/>
          <w:b/>
          <w:bCs/>
          <w:sz w:val="24"/>
          <w:szCs w:val="24"/>
        </w:rPr>
        <w:t xml:space="preserve"> 2022 at 7:30pm</w:t>
      </w:r>
    </w:p>
    <w:p w14:paraId="79BEDD41" w14:textId="51B3575E" w:rsidR="00FC0ACC" w:rsidRDefault="00360437" w:rsidP="00360437">
      <w:pPr>
        <w:rPr>
          <w:rFonts w:ascii="Comic Sans MS" w:hAnsi="Comic Sans MS"/>
        </w:rPr>
      </w:pPr>
      <w:r w:rsidRPr="00DB0103">
        <w:rPr>
          <w:rFonts w:ascii="Comic Sans MS" w:hAnsi="Comic Sans MS"/>
          <w:b/>
          <w:bCs/>
          <w:sz w:val="24"/>
          <w:szCs w:val="24"/>
        </w:rPr>
        <w:t>Attendees</w:t>
      </w:r>
      <w:r w:rsidRPr="002758C4">
        <w:rPr>
          <w:rFonts w:ascii="Comic Sans MS" w:hAnsi="Comic Sans MS"/>
          <w:sz w:val="24"/>
          <w:szCs w:val="24"/>
        </w:rPr>
        <w:t xml:space="preserve">: </w:t>
      </w:r>
      <w:r w:rsidRPr="006775E6">
        <w:rPr>
          <w:rFonts w:ascii="Comic Sans MS" w:hAnsi="Comic Sans MS"/>
        </w:rPr>
        <w:t>Cllrs Davies, Curl</w:t>
      </w:r>
      <w:r w:rsidR="00FC0ACC" w:rsidRPr="006775E6">
        <w:rPr>
          <w:rFonts w:ascii="Comic Sans MS" w:hAnsi="Comic Sans MS"/>
        </w:rPr>
        <w:t xml:space="preserve">, </w:t>
      </w:r>
      <w:r w:rsidRPr="006775E6">
        <w:rPr>
          <w:rFonts w:ascii="Comic Sans MS" w:hAnsi="Comic Sans MS"/>
        </w:rPr>
        <w:t>King</w:t>
      </w:r>
      <w:r w:rsidR="00FC0ACC" w:rsidRPr="006775E6">
        <w:rPr>
          <w:rFonts w:ascii="Comic Sans MS" w:hAnsi="Comic Sans MS"/>
        </w:rPr>
        <w:t xml:space="preserve"> &amp; </w:t>
      </w:r>
      <w:r w:rsidR="005C35F8">
        <w:rPr>
          <w:rFonts w:ascii="Comic Sans MS" w:hAnsi="Comic Sans MS"/>
        </w:rPr>
        <w:t>Powell</w:t>
      </w:r>
      <w:r w:rsidR="006775E6" w:rsidRPr="006775E6">
        <w:rPr>
          <w:rFonts w:ascii="Comic Sans MS" w:hAnsi="Comic Sans MS"/>
        </w:rPr>
        <w:t>. Kirsty Webber (Clerk)</w:t>
      </w:r>
      <w:r w:rsidR="00885FFF">
        <w:rPr>
          <w:rFonts w:ascii="Comic Sans MS" w:hAnsi="Comic Sans MS"/>
        </w:rPr>
        <w:t xml:space="preserve"> R. Jermyn (NP Chairman)</w:t>
      </w:r>
    </w:p>
    <w:p w14:paraId="1A6FD3BA" w14:textId="77777777" w:rsidR="005C35F8" w:rsidRPr="006C34A8" w:rsidRDefault="005C35F8" w:rsidP="005C35F8">
      <w:pPr>
        <w:spacing w:line="240" w:lineRule="auto"/>
        <w:rPr>
          <w:rFonts w:ascii="Comic Sans MS" w:hAnsi="Comic Sans MS"/>
          <w:bCs/>
        </w:rPr>
      </w:pPr>
      <w:r w:rsidRPr="006C34A8">
        <w:rPr>
          <w:rFonts w:ascii="Comic Sans MS" w:hAnsi="Comic Sans MS"/>
          <w:b/>
          <w:u w:val="single"/>
        </w:rPr>
        <w:t>AGENDA:</w:t>
      </w:r>
    </w:p>
    <w:p w14:paraId="4F1A357A" w14:textId="3B96B5C7" w:rsidR="005C35F8" w:rsidRDefault="005C35F8" w:rsidP="005C35F8">
      <w:pPr>
        <w:pStyle w:val="ListParagraph"/>
        <w:numPr>
          <w:ilvl w:val="0"/>
          <w:numId w:val="3"/>
        </w:numPr>
        <w:spacing w:before="120" w:after="120"/>
        <w:rPr>
          <w:rFonts w:ascii="Comic Sans MS" w:hAnsi="Comic Sans MS"/>
          <w:b/>
        </w:rPr>
      </w:pPr>
      <w:r w:rsidRPr="006C34A8">
        <w:rPr>
          <w:rFonts w:ascii="Comic Sans MS" w:hAnsi="Comic Sans MS"/>
          <w:b/>
        </w:rPr>
        <w:t>OPENING INCLUDING</w:t>
      </w:r>
      <w:r>
        <w:rPr>
          <w:rFonts w:ascii="Comic Sans MS" w:hAnsi="Comic Sans MS"/>
          <w:b/>
        </w:rPr>
        <w:t xml:space="preserve"> </w:t>
      </w:r>
      <w:r w:rsidRPr="006C34A8">
        <w:rPr>
          <w:rFonts w:ascii="Comic Sans MS" w:hAnsi="Comic Sans MS"/>
          <w:b/>
        </w:rPr>
        <w:t>PUBLIC FORUM</w:t>
      </w:r>
    </w:p>
    <w:p w14:paraId="1FC8723B" w14:textId="03A1C00E" w:rsidR="005C35F8" w:rsidRPr="00BF01CA" w:rsidRDefault="00885FFF" w:rsidP="005C35F8">
      <w:pPr>
        <w:pStyle w:val="ListParagraph"/>
        <w:numPr>
          <w:ilvl w:val="1"/>
          <w:numId w:val="3"/>
        </w:numPr>
        <w:spacing w:before="120" w:after="120" w:line="240" w:lineRule="auto"/>
        <w:rPr>
          <w:rFonts w:ascii="Comic Sans MS" w:hAnsi="Comic Sans MS"/>
          <w:bCs/>
        </w:rPr>
      </w:pPr>
      <w:r w:rsidRPr="00BF01CA">
        <w:rPr>
          <w:rFonts w:ascii="Comic Sans MS" w:hAnsi="Comic Sans MS"/>
          <w:bCs/>
        </w:rPr>
        <w:t xml:space="preserve">Kirsty read out a letter received from 2 members of the public regarding </w:t>
      </w:r>
      <w:r w:rsidR="008D4D23" w:rsidRPr="00BF01CA">
        <w:rPr>
          <w:rFonts w:ascii="Comic Sans MS" w:hAnsi="Comic Sans MS"/>
          <w:bCs/>
        </w:rPr>
        <w:t xml:space="preserve">the </w:t>
      </w:r>
      <w:r w:rsidR="00BF01CA" w:rsidRPr="00BF01CA">
        <w:rPr>
          <w:rFonts w:ascii="Comic Sans MS" w:hAnsi="Comic Sans MS"/>
          <w:bCs/>
        </w:rPr>
        <w:t xml:space="preserve">revised </w:t>
      </w:r>
      <w:r w:rsidR="008D4D23" w:rsidRPr="00BF01CA">
        <w:rPr>
          <w:rFonts w:ascii="Comic Sans MS" w:hAnsi="Comic Sans MS"/>
          <w:bCs/>
        </w:rPr>
        <w:t>allotment agreement</w:t>
      </w:r>
      <w:r w:rsidR="00BF01CA" w:rsidRPr="00BF01CA">
        <w:rPr>
          <w:rFonts w:ascii="Comic Sans MS" w:hAnsi="Comic Sans MS"/>
          <w:bCs/>
        </w:rPr>
        <w:t xml:space="preserve"> recently distributed to ask for consideration to be given to item 4e regarding no dogs are allowed on the allotment</w:t>
      </w:r>
      <w:r w:rsidR="008D4D23" w:rsidRPr="00BF01CA">
        <w:rPr>
          <w:rFonts w:ascii="Comic Sans MS" w:hAnsi="Comic Sans MS"/>
          <w:bCs/>
        </w:rPr>
        <w:t>.</w:t>
      </w:r>
    </w:p>
    <w:p w14:paraId="3B8257EC" w14:textId="73136AD8" w:rsidR="005C35F8" w:rsidRDefault="005C35F8" w:rsidP="005C35F8">
      <w:pPr>
        <w:pStyle w:val="ListParagraph"/>
        <w:numPr>
          <w:ilvl w:val="0"/>
          <w:numId w:val="3"/>
        </w:numPr>
        <w:spacing w:before="120" w:after="120"/>
        <w:rPr>
          <w:rFonts w:ascii="Comic Sans MS" w:hAnsi="Comic Sans MS"/>
          <w:b/>
        </w:rPr>
      </w:pPr>
      <w:r w:rsidRPr="006C34A8">
        <w:rPr>
          <w:rFonts w:ascii="Comic Sans MS" w:hAnsi="Comic Sans MS"/>
          <w:b/>
        </w:rPr>
        <w:t>APOLOGIES</w:t>
      </w:r>
    </w:p>
    <w:p w14:paraId="4AF6CBC4" w14:textId="73294247" w:rsidR="005C35F8" w:rsidRPr="005C35F8" w:rsidRDefault="005C35F8" w:rsidP="005C35F8">
      <w:pPr>
        <w:pStyle w:val="ListParagraph"/>
        <w:numPr>
          <w:ilvl w:val="1"/>
          <w:numId w:val="3"/>
        </w:numPr>
        <w:spacing w:before="120" w:after="120" w:line="240" w:lineRule="auto"/>
        <w:rPr>
          <w:rFonts w:ascii="Comic Sans MS" w:hAnsi="Comic Sans MS"/>
          <w:bCs/>
        </w:rPr>
      </w:pPr>
      <w:r w:rsidRPr="005C35F8">
        <w:rPr>
          <w:rFonts w:ascii="Comic Sans MS" w:hAnsi="Comic Sans MS"/>
          <w:bCs/>
        </w:rPr>
        <w:t>Cllr Maxwell</w:t>
      </w:r>
    </w:p>
    <w:p w14:paraId="52F3C9F8" w14:textId="77777777" w:rsidR="00542F1A" w:rsidRDefault="005C35F8" w:rsidP="00542F1A">
      <w:pPr>
        <w:pStyle w:val="ListParagraph"/>
        <w:numPr>
          <w:ilvl w:val="0"/>
          <w:numId w:val="3"/>
        </w:numPr>
        <w:spacing w:before="120" w:after="120"/>
        <w:rPr>
          <w:rFonts w:ascii="Comic Sans MS" w:hAnsi="Comic Sans MS"/>
          <w:b/>
        </w:rPr>
      </w:pPr>
      <w:r w:rsidRPr="006C34A8">
        <w:rPr>
          <w:rFonts w:ascii="Comic Sans MS" w:hAnsi="Comic Sans MS"/>
          <w:b/>
        </w:rPr>
        <w:t>COUNCILLORS DECLARATIONS OF INTEREST RELEVANT TO ANY ITEM ON THE AGENDA</w:t>
      </w:r>
    </w:p>
    <w:p w14:paraId="56554E99" w14:textId="2C68FE62" w:rsidR="005C35F8" w:rsidRPr="00542F1A" w:rsidRDefault="00542F1A" w:rsidP="00542F1A">
      <w:pPr>
        <w:pStyle w:val="ListParagraph"/>
        <w:numPr>
          <w:ilvl w:val="1"/>
          <w:numId w:val="3"/>
        </w:numPr>
        <w:spacing w:before="120" w:after="120"/>
        <w:rPr>
          <w:rFonts w:ascii="Comic Sans MS" w:hAnsi="Comic Sans MS"/>
          <w:b/>
        </w:rPr>
      </w:pPr>
      <w:r w:rsidRPr="00542F1A">
        <w:rPr>
          <w:rFonts w:ascii="Comic Sans MS" w:eastAsia="Times New Roman" w:hAnsi="Comic Sans MS" w:cstheme="minorHAnsi"/>
          <w:bCs/>
        </w:rPr>
        <w:t>All councillors declared an interest in the following planning developments: - Chantry Vale, Pigeon, Hopkins Homes &amp; Sproughton Enterprise Park</w:t>
      </w:r>
    </w:p>
    <w:p w14:paraId="7DBEA176" w14:textId="5841F7F2" w:rsidR="005C35F8" w:rsidRDefault="005C35F8" w:rsidP="005C35F8">
      <w:pPr>
        <w:pStyle w:val="ListParagraph"/>
        <w:numPr>
          <w:ilvl w:val="0"/>
          <w:numId w:val="3"/>
        </w:numPr>
        <w:spacing w:before="120" w:after="120"/>
        <w:rPr>
          <w:rFonts w:ascii="Comic Sans MS" w:hAnsi="Comic Sans MS"/>
          <w:b/>
        </w:rPr>
      </w:pPr>
      <w:r w:rsidRPr="006C34A8">
        <w:rPr>
          <w:rFonts w:ascii="Comic Sans MS" w:hAnsi="Comic Sans MS"/>
          <w:b/>
        </w:rPr>
        <w:t>CONSIDERATION OF DISPENSATIONS FOR A PECUNIARY INTEREST</w:t>
      </w:r>
    </w:p>
    <w:p w14:paraId="75D1F213" w14:textId="77306B72" w:rsidR="005C35F8" w:rsidRPr="006C34A8" w:rsidRDefault="00542F1A" w:rsidP="005C35F8">
      <w:pPr>
        <w:pStyle w:val="ListParagraph"/>
        <w:numPr>
          <w:ilvl w:val="1"/>
          <w:numId w:val="3"/>
        </w:numPr>
        <w:spacing w:before="120" w:after="120" w:line="240" w:lineRule="auto"/>
        <w:rPr>
          <w:rFonts w:ascii="Comic Sans MS" w:hAnsi="Comic Sans MS"/>
          <w:b/>
        </w:rPr>
      </w:pPr>
      <w:r>
        <w:rPr>
          <w:rFonts w:ascii="Comic Sans MS" w:hAnsi="Comic Sans MS"/>
          <w:bCs/>
        </w:rPr>
        <w:t>None received</w:t>
      </w:r>
    </w:p>
    <w:p w14:paraId="154534FD" w14:textId="77777777" w:rsidR="005C35F8" w:rsidRPr="006C34A8" w:rsidRDefault="005C35F8" w:rsidP="005C35F8">
      <w:pPr>
        <w:pStyle w:val="ListParagraph"/>
        <w:numPr>
          <w:ilvl w:val="0"/>
          <w:numId w:val="3"/>
        </w:numPr>
        <w:spacing w:before="120" w:after="120" w:line="240" w:lineRule="auto"/>
        <w:rPr>
          <w:rFonts w:ascii="Comic Sans MS" w:hAnsi="Comic Sans MS"/>
          <w:b/>
        </w:rPr>
      </w:pPr>
      <w:r w:rsidRPr="006C34A8">
        <w:rPr>
          <w:rFonts w:ascii="Comic Sans MS" w:hAnsi="Comic Sans MS"/>
          <w:b/>
        </w:rPr>
        <w:t>MINUTES</w:t>
      </w:r>
    </w:p>
    <w:p w14:paraId="754C3CE8" w14:textId="6FEB84DE" w:rsidR="005C35F8" w:rsidRDefault="005C35F8" w:rsidP="005C35F8">
      <w:pPr>
        <w:pStyle w:val="ListParagraph"/>
        <w:numPr>
          <w:ilvl w:val="1"/>
          <w:numId w:val="3"/>
        </w:numPr>
        <w:spacing w:before="120" w:after="120"/>
        <w:rPr>
          <w:rFonts w:ascii="Comic Sans MS" w:hAnsi="Comic Sans MS"/>
        </w:rPr>
      </w:pPr>
      <w:r w:rsidRPr="006C34A8">
        <w:rPr>
          <w:rFonts w:ascii="Comic Sans MS" w:hAnsi="Comic Sans MS"/>
        </w:rPr>
        <w:t xml:space="preserve">Councillors to consider and approve the minutes of the Parish Council meeting held on </w:t>
      </w:r>
      <w:r>
        <w:rPr>
          <w:rFonts w:ascii="Comic Sans MS" w:hAnsi="Comic Sans MS"/>
        </w:rPr>
        <w:t>10</w:t>
      </w:r>
      <w:r w:rsidRPr="008E764A">
        <w:rPr>
          <w:rFonts w:ascii="Comic Sans MS" w:hAnsi="Comic Sans MS"/>
          <w:vertAlign w:val="superscript"/>
        </w:rPr>
        <w:t>th</w:t>
      </w:r>
      <w:r>
        <w:rPr>
          <w:rFonts w:ascii="Comic Sans MS" w:hAnsi="Comic Sans MS"/>
        </w:rPr>
        <w:t xml:space="preserve"> August 2022</w:t>
      </w:r>
    </w:p>
    <w:p w14:paraId="67689D44" w14:textId="597AC795" w:rsidR="005C35F8" w:rsidRPr="005C35F8" w:rsidRDefault="005C35F8" w:rsidP="005C35F8">
      <w:pPr>
        <w:pStyle w:val="ListParagraph"/>
        <w:spacing w:before="120" w:after="120"/>
        <w:ind w:left="792"/>
        <w:rPr>
          <w:rFonts w:ascii="Comic Sans MS" w:hAnsi="Comic Sans MS"/>
        </w:rPr>
      </w:pPr>
      <w:r>
        <w:rPr>
          <w:rFonts w:ascii="Comic Sans MS" w:hAnsi="Comic Sans MS"/>
        </w:rPr>
        <w:t>5.1.1</w:t>
      </w:r>
      <w:r w:rsidR="00542F1A">
        <w:rPr>
          <w:rFonts w:ascii="Comic Sans MS" w:hAnsi="Comic Sans MS"/>
        </w:rPr>
        <w:t xml:space="preserve"> </w:t>
      </w:r>
      <w:r w:rsidR="00542F1A" w:rsidRPr="00AC6A1F">
        <w:rPr>
          <w:rFonts w:ascii="Comic Sans MS" w:eastAsia="Times New Roman" w:hAnsi="Comic Sans MS" w:cs="Calibri"/>
        </w:rPr>
        <w:t>These are believed to be factually correct. Cllr</w:t>
      </w:r>
      <w:r w:rsidR="00542F1A">
        <w:rPr>
          <w:rFonts w:ascii="Comic Sans MS" w:eastAsia="Times New Roman" w:hAnsi="Comic Sans MS" w:cs="Calibri"/>
        </w:rPr>
        <w:t xml:space="preserve"> Davies </w:t>
      </w:r>
      <w:r w:rsidR="00542F1A" w:rsidRPr="00AC6A1F">
        <w:rPr>
          <w:rFonts w:ascii="Comic Sans MS" w:eastAsia="Times New Roman" w:hAnsi="Comic Sans MS" w:cs="Calibri"/>
        </w:rPr>
        <w:t xml:space="preserve">proposed, Cllr </w:t>
      </w:r>
      <w:r w:rsidR="008D2538" w:rsidRPr="008D2538">
        <w:rPr>
          <w:rFonts w:ascii="Comic Sans MS" w:eastAsia="Times New Roman" w:hAnsi="Comic Sans MS" w:cs="Calibri"/>
        </w:rPr>
        <w:t xml:space="preserve">Powell </w:t>
      </w:r>
      <w:r w:rsidR="00542F1A" w:rsidRPr="00AC6A1F">
        <w:rPr>
          <w:rFonts w:ascii="Comic Sans MS" w:eastAsia="Times New Roman" w:hAnsi="Comic Sans MS" w:cs="Calibri"/>
        </w:rPr>
        <w:t xml:space="preserve">seconded all Cllrs agreed to the minutes of </w:t>
      </w:r>
      <w:r w:rsidR="00542F1A">
        <w:rPr>
          <w:rFonts w:ascii="Comic Sans MS" w:eastAsia="Times New Roman" w:hAnsi="Comic Sans MS" w:cs="Calibri"/>
        </w:rPr>
        <w:t>10</w:t>
      </w:r>
      <w:r w:rsidR="00542F1A" w:rsidRPr="00542F1A">
        <w:rPr>
          <w:rFonts w:ascii="Comic Sans MS" w:eastAsia="Times New Roman" w:hAnsi="Comic Sans MS" w:cs="Calibri"/>
          <w:vertAlign w:val="superscript"/>
        </w:rPr>
        <w:t>th</w:t>
      </w:r>
      <w:r w:rsidR="00542F1A">
        <w:rPr>
          <w:rFonts w:ascii="Comic Sans MS" w:eastAsia="Times New Roman" w:hAnsi="Comic Sans MS" w:cs="Calibri"/>
        </w:rPr>
        <w:t xml:space="preserve"> August 2022</w:t>
      </w:r>
      <w:r w:rsidR="00542F1A" w:rsidRPr="00AC6A1F">
        <w:rPr>
          <w:rFonts w:ascii="Comic Sans MS" w:eastAsia="Times New Roman" w:hAnsi="Comic Sans MS" w:cs="Calibri"/>
        </w:rPr>
        <w:t>.</w:t>
      </w:r>
    </w:p>
    <w:p w14:paraId="18DC69BD" w14:textId="231AFC8D" w:rsidR="005C35F8" w:rsidRDefault="005C35F8" w:rsidP="005C35F8">
      <w:pPr>
        <w:pStyle w:val="ListParagraph"/>
        <w:numPr>
          <w:ilvl w:val="1"/>
          <w:numId w:val="3"/>
        </w:numPr>
        <w:spacing w:before="120" w:after="120"/>
        <w:rPr>
          <w:rFonts w:ascii="Comic Sans MS" w:hAnsi="Comic Sans MS"/>
        </w:rPr>
      </w:pPr>
      <w:r w:rsidRPr="006C34A8">
        <w:rPr>
          <w:rFonts w:ascii="Comic Sans MS" w:hAnsi="Comic Sans MS"/>
        </w:rPr>
        <w:t>Review of actions from previous minutes</w:t>
      </w:r>
    </w:p>
    <w:p w14:paraId="5D576711" w14:textId="5BADB3BF" w:rsidR="005C35F8" w:rsidRPr="006C34A8" w:rsidRDefault="005C35F8" w:rsidP="005C35F8">
      <w:pPr>
        <w:pStyle w:val="ListParagraph"/>
        <w:spacing w:before="120" w:after="120" w:line="240" w:lineRule="auto"/>
        <w:ind w:left="792"/>
        <w:rPr>
          <w:rFonts w:ascii="Comic Sans MS" w:hAnsi="Comic Sans MS"/>
        </w:rPr>
      </w:pPr>
      <w:r>
        <w:rPr>
          <w:rFonts w:ascii="Comic Sans MS" w:hAnsi="Comic Sans MS"/>
        </w:rPr>
        <w:t>5.2.1</w:t>
      </w:r>
      <w:r w:rsidR="00885FFF">
        <w:rPr>
          <w:rFonts w:ascii="Comic Sans MS" w:hAnsi="Comic Sans MS"/>
        </w:rPr>
        <w:t xml:space="preserve"> All actions complete</w:t>
      </w:r>
    </w:p>
    <w:p w14:paraId="5AD143DC" w14:textId="77777777" w:rsidR="005C35F8" w:rsidRDefault="005C35F8" w:rsidP="005C35F8">
      <w:pPr>
        <w:pStyle w:val="ListParagraph"/>
        <w:numPr>
          <w:ilvl w:val="0"/>
          <w:numId w:val="3"/>
        </w:numPr>
        <w:spacing w:before="120" w:after="120" w:line="240" w:lineRule="auto"/>
        <w:rPr>
          <w:rFonts w:ascii="Comic Sans MS" w:hAnsi="Comic Sans MS"/>
          <w:b/>
        </w:rPr>
      </w:pPr>
      <w:r w:rsidRPr="006C34A8">
        <w:rPr>
          <w:rFonts w:ascii="Comic Sans MS" w:hAnsi="Comic Sans MS"/>
          <w:b/>
        </w:rPr>
        <w:t>ACTIONS &amp; PROJECTS</w:t>
      </w:r>
    </w:p>
    <w:p w14:paraId="292544B6" w14:textId="77777777" w:rsidR="005C35F8" w:rsidRPr="0052712F" w:rsidRDefault="005C35F8" w:rsidP="005C35F8">
      <w:pPr>
        <w:pStyle w:val="ListParagraph"/>
        <w:numPr>
          <w:ilvl w:val="0"/>
          <w:numId w:val="3"/>
        </w:numPr>
        <w:spacing w:before="120" w:after="120" w:line="240" w:lineRule="auto"/>
        <w:rPr>
          <w:rFonts w:ascii="Comic Sans MS" w:hAnsi="Comic Sans MS"/>
          <w:bCs/>
        </w:rPr>
      </w:pPr>
      <w:r w:rsidRPr="0052712F">
        <w:rPr>
          <w:rFonts w:ascii="Comic Sans MS" w:hAnsi="Comic Sans MS"/>
          <w:b/>
        </w:rPr>
        <w:t>FINANCE</w:t>
      </w:r>
    </w:p>
    <w:p w14:paraId="15C9C247" w14:textId="0D685744" w:rsidR="005C35F8" w:rsidRPr="005C35F8" w:rsidRDefault="005C35F8" w:rsidP="005C35F8">
      <w:pPr>
        <w:pStyle w:val="ListParagraph"/>
        <w:numPr>
          <w:ilvl w:val="1"/>
          <w:numId w:val="3"/>
        </w:numPr>
        <w:spacing w:before="120" w:after="120"/>
        <w:rPr>
          <w:rFonts w:ascii="Comic Sans MS" w:hAnsi="Comic Sans MS"/>
          <w:u w:val="single"/>
        </w:rPr>
      </w:pPr>
      <w:bookmarkStart w:id="0" w:name="_Hlk73614552"/>
      <w:r w:rsidRPr="005C35F8">
        <w:rPr>
          <w:rFonts w:ascii="Comic Sans MS" w:hAnsi="Comic Sans MS"/>
          <w:u w:val="single"/>
        </w:rPr>
        <w:t>Monthly Payments – Councillors to approve this month’s payments:</w:t>
      </w:r>
    </w:p>
    <w:p w14:paraId="76E8724A" w14:textId="3CF566E4" w:rsidR="005C35F8" w:rsidRPr="006C34A8" w:rsidRDefault="005C35F8" w:rsidP="005C35F8">
      <w:pPr>
        <w:pStyle w:val="ListParagraph"/>
        <w:spacing w:before="120" w:after="120" w:line="240" w:lineRule="auto"/>
        <w:ind w:left="792"/>
        <w:rPr>
          <w:rFonts w:ascii="Comic Sans MS" w:hAnsi="Comic Sans MS"/>
        </w:rPr>
      </w:pPr>
      <w:r>
        <w:rPr>
          <w:rFonts w:ascii="Comic Sans MS" w:hAnsi="Comic Sans MS"/>
        </w:rPr>
        <w:t>7.1.1</w:t>
      </w:r>
      <w:r w:rsidR="008D4D23" w:rsidRPr="008D4D23">
        <w:rPr>
          <w:rFonts w:ascii="Comic Sans MS" w:hAnsi="Comic Sans MS"/>
        </w:rPr>
        <w:t xml:space="preserve"> </w:t>
      </w:r>
      <w:r w:rsidR="008D4D23">
        <w:rPr>
          <w:rFonts w:ascii="Comic Sans MS" w:hAnsi="Comic Sans MS"/>
        </w:rPr>
        <w:t>Cllr Davies proposed to approve the monthly payments, Cllr King seconded all Cllrs agreed.</w:t>
      </w:r>
    </w:p>
    <w:p w14:paraId="782ECE32" w14:textId="461367E9" w:rsidR="005C35F8" w:rsidRPr="005C35F8" w:rsidRDefault="005C35F8" w:rsidP="005C35F8">
      <w:pPr>
        <w:pStyle w:val="ListParagraph"/>
        <w:numPr>
          <w:ilvl w:val="1"/>
          <w:numId w:val="3"/>
        </w:numPr>
        <w:spacing w:before="120" w:after="120"/>
        <w:rPr>
          <w:rFonts w:ascii="Comic Sans MS" w:hAnsi="Comic Sans MS"/>
          <w:u w:val="single"/>
        </w:rPr>
      </w:pPr>
      <w:r w:rsidRPr="005C35F8">
        <w:rPr>
          <w:rFonts w:ascii="Comic Sans MS" w:hAnsi="Comic Sans MS"/>
          <w:u w:val="single"/>
        </w:rPr>
        <w:t>Bank Reconciliation approval.</w:t>
      </w:r>
    </w:p>
    <w:p w14:paraId="71862537" w14:textId="3CDE63A1" w:rsidR="005C35F8" w:rsidRDefault="005C35F8" w:rsidP="005C35F8">
      <w:pPr>
        <w:pStyle w:val="ListParagraph"/>
        <w:spacing w:before="120" w:after="120" w:line="240" w:lineRule="auto"/>
        <w:ind w:left="792"/>
        <w:rPr>
          <w:rFonts w:ascii="Comic Sans MS" w:hAnsi="Comic Sans MS"/>
        </w:rPr>
      </w:pPr>
      <w:r>
        <w:rPr>
          <w:rFonts w:ascii="Comic Sans MS" w:hAnsi="Comic Sans MS"/>
        </w:rPr>
        <w:t>7.2.1</w:t>
      </w:r>
      <w:r w:rsidR="008D4D23">
        <w:rPr>
          <w:rFonts w:ascii="Comic Sans MS" w:hAnsi="Comic Sans MS"/>
        </w:rPr>
        <w:t xml:space="preserve"> Cllr King proposed to approve the Bank Reconciliations, Cllr Davies seconded all Cllrs agreed.</w:t>
      </w:r>
    </w:p>
    <w:p w14:paraId="36A93B0B" w14:textId="6C746DB6" w:rsidR="005C35F8" w:rsidRPr="005C35F8" w:rsidRDefault="005C35F8" w:rsidP="005C35F8">
      <w:pPr>
        <w:pStyle w:val="ListParagraph"/>
        <w:numPr>
          <w:ilvl w:val="1"/>
          <w:numId w:val="3"/>
        </w:numPr>
        <w:spacing w:before="120" w:after="120"/>
        <w:rPr>
          <w:rFonts w:ascii="Comic Sans MS" w:hAnsi="Comic Sans MS"/>
          <w:u w:val="single"/>
        </w:rPr>
      </w:pPr>
      <w:r w:rsidRPr="005C35F8">
        <w:rPr>
          <w:rFonts w:ascii="Comic Sans MS" w:hAnsi="Comic Sans MS"/>
          <w:u w:val="single"/>
        </w:rPr>
        <w:t>Deputy Warden set fees</w:t>
      </w:r>
    </w:p>
    <w:p w14:paraId="49A1CEC3" w14:textId="00A47020" w:rsidR="005C35F8" w:rsidRDefault="005C35F8" w:rsidP="005C35F8">
      <w:pPr>
        <w:pStyle w:val="ListParagraph"/>
        <w:spacing w:before="120" w:after="120" w:line="240" w:lineRule="auto"/>
        <w:ind w:left="792"/>
        <w:rPr>
          <w:rFonts w:ascii="Comic Sans MS" w:hAnsi="Comic Sans MS"/>
        </w:rPr>
      </w:pPr>
      <w:r>
        <w:rPr>
          <w:rFonts w:ascii="Comic Sans MS" w:hAnsi="Comic Sans MS"/>
        </w:rPr>
        <w:lastRenderedPageBreak/>
        <w:t>7.3.1</w:t>
      </w:r>
      <w:r w:rsidR="008D4D23">
        <w:rPr>
          <w:rFonts w:ascii="Comic Sans MS" w:hAnsi="Comic Sans MS"/>
        </w:rPr>
        <w:t xml:space="preserve"> </w:t>
      </w:r>
      <w:r w:rsidR="00046304">
        <w:rPr>
          <w:rFonts w:ascii="Comic Sans MS" w:hAnsi="Comic Sans MS"/>
        </w:rPr>
        <w:t>Set fees will remain the same for weddings and parties.</w:t>
      </w:r>
      <w:r w:rsidR="0001731A">
        <w:rPr>
          <w:rFonts w:ascii="Comic Sans MS" w:hAnsi="Comic Sans MS"/>
        </w:rPr>
        <w:t xml:space="preserve"> Opening and closing of the barn to be at a max of 30mins. Cllr Davies proposed, Cllr Powell seconded all Cllrs agreed.</w:t>
      </w:r>
    </w:p>
    <w:p w14:paraId="07CC93F3" w14:textId="77777777" w:rsidR="00046304" w:rsidRDefault="00046304" w:rsidP="005C35F8">
      <w:pPr>
        <w:pStyle w:val="ListParagraph"/>
        <w:spacing w:before="120" w:after="120" w:line="240" w:lineRule="auto"/>
        <w:ind w:left="792"/>
        <w:rPr>
          <w:rFonts w:ascii="Comic Sans MS" w:hAnsi="Comic Sans MS"/>
        </w:rPr>
      </w:pPr>
    </w:p>
    <w:p w14:paraId="154AD79C" w14:textId="0F911B02" w:rsidR="005C35F8" w:rsidRPr="005C35F8" w:rsidRDefault="005C35F8" w:rsidP="005C35F8">
      <w:pPr>
        <w:pStyle w:val="ListParagraph"/>
        <w:numPr>
          <w:ilvl w:val="1"/>
          <w:numId w:val="3"/>
        </w:numPr>
        <w:spacing w:before="120" w:after="120"/>
        <w:rPr>
          <w:rFonts w:ascii="Comic Sans MS" w:hAnsi="Comic Sans MS"/>
          <w:u w:val="single"/>
        </w:rPr>
      </w:pPr>
      <w:r w:rsidRPr="005C35F8">
        <w:rPr>
          <w:rFonts w:ascii="Comic Sans MS" w:hAnsi="Comic Sans MS"/>
          <w:u w:val="single"/>
        </w:rPr>
        <w:t>Beer Festival Charity Funding</w:t>
      </w:r>
    </w:p>
    <w:p w14:paraId="0509C043" w14:textId="6DD8CCB1" w:rsidR="00CC6200" w:rsidRDefault="005C35F8" w:rsidP="00867BC5">
      <w:pPr>
        <w:pStyle w:val="ListParagraph"/>
        <w:spacing w:before="120" w:after="120" w:line="240" w:lineRule="auto"/>
        <w:ind w:left="792"/>
        <w:rPr>
          <w:rFonts w:ascii="Comic Sans MS" w:hAnsi="Comic Sans MS"/>
        </w:rPr>
      </w:pPr>
      <w:r>
        <w:rPr>
          <w:rFonts w:ascii="Comic Sans MS" w:hAnsi="Comic Sans MS"/>
        </w:rPr>
        <w:t>7.4.1</w:t>
      </w:r>
      <w:r w:rsidR="002B6FDB">
        <w:rPr>
          <w:rFonts w:ascii="Comic Sans MS" w:hAnsi="Comic Sans MS"/>
        </w:rPr>
        <w:t xml:space="preserve"> A request has been received from Include Primary School for a grant from the BF profits for £752.00 to purchase a mud kitchen </w:t>
      </w:r>
      <w:r w:rsidR="00CC6200">
        <w:rPr>
          <w:rFonts w:ascii="Comic Sans MS" w:hAnsi="Comic Sans MS"/>
        </w:rPr>
        <w:t>and portable goal posts</w:t>
      </w:r>
      <w:r w:rsidR="00867BC5">
        <w:rPr>
          <w:rFonts w:ascii="Comic Sans MS" w:hAnsi="Comic Sans MS"/>
        </w:rPr>
        <w:t xml:space="preserve">, and a </w:t>
      </w:r>
      <w:r w:rsidR="00CC6200" w:rsidRPr="00867BC5">
        <w:rPr>
          <w:rFonts w:ascii="Comic Sans MS" w:hAnsi="Comic Sans MS"/>
        </w:rPr>
        <w:t>request has been received from Sproughton Primary School for a grant from the BF profits to help with the resurfacing of the playground</w:t>
      </w:r>
      <w:r w:rsidR="00867BC5">
        <w:rPr>
          <w:rFonts w:ascii="Comic Sans MS" w:hAnsi="Comic Sans MS"/>
        </w:rPr>
        <w:t>.</w:t>
      </w:r>
    </w:p>
    <w:p w14:paraId="31318EF3" w14:textId="2F78EE30" w:rsidR="00867BC5" w:rsidRDefault="00867BC5" w:rsidP="00867BC5">
      <w:pPr>
        <w:pStyle w:val="ListParagraph"/>
        <w:spacing w:before="120" w:after="120" w:line="240" w:lineRule="auto"/>
        <w:ind w:left="792"/>
        <w:rPr>
          <w:rFonts w:ascii="Comic Sans MS" w:hAnsi="Comic Sans MS"/>
        </w:rPr>
      </w:pPr>
    </w:p>
    <w:p w14:paraId="4D567A75" w14:textId="11DD799A" w:rsidR="00867BC5" w:rsidRPr="00867BC5" w:rsidRDefault="00867BC5" w:rsidP="00867BC5">
      <w:pPr>
        <w:pStyle w:val="ListParagraph"/>
        <w:spacing w:before="120" w:after="120" w:line="240" w:lineRule="auto"/>
        <w:ind w:left="792"/>
        <w:rPr>
          <w:rFonts w:ascii="Comic Sans MS" w:hAnsi="Comic Sans MS"/>
        </w:rPr>
      </w:pPr>
      <w:r>
        <w:rPr>
          <w:rFonts w:ascii="Comic Sans MS" w:hAnsi="Comic Sans MS"/>
        </w:rPr>
        <w:t>Cllrs discussed the requests and agreed that the request would be discussed at the beginning of November to allow any other village organisations to put forward their grant applications. These will then be discussed by the BF committee and PC to decide what funds will be given to what charity.</w:t>
      </w:r>
    </w:p>
    <w:bookmarkEnd w:id="0"/>
    <w:p w14:paraId="733E4181" w14:textId="77777777" w:rsidR="005C35F8" w:rsidRPr="006C34A8" w:rsidRDefault="005C35F8" w:rsidP="005C35F8">
      <w:pPr>
        <w:pStyle w:val="ListParagraph"/>
        <w:numPr>
          <w:ilvl w:val="0"/>
          <w:numId w:val="3"/>
        </w:numPr>
        <w:spacing w:before="120" w:after="120" w:line="240" w:lineRule="auto"/>
        <w:rPr>
          <w:rFonts w:ascii="Comic Sans MS" w:hAnsi="Comic Sans MS"/>
          <w:b/>
        </w:rPr>
      </w:pPr>
      <w:r w:rsidRPr="006C34A8">
        <w:rPr>
          <w:rFonts w:ascii="Comic Sans MS" w:hAnsi="Comic Sans MS"/>
          <w:b/>
        </w:rPr>
        <w:t>REPORTS FROM COMMITTEES AND RELEVANT GROUPS</w:t>
      </w:r>
    </w:p>
    <w:p w14:paraId="3663D6CB" w14:textId="77777777" w:rsidR="005C35F8" w:rsidRPr="00982133" w:rsidRDefault="005C35F8" w:rsidP="005C35F8">
      <w:pPr>
        <w:pStyle w:val="ListParagraph"/>
        <w:numPr>
          <w:ilvl w:val="1"/>
          <w:numId w:val="3"/>
        </w:numPr>
        <w:spacing w:before="120" w:after="120" w:line="240" w:lineRule="auto"/>
        <w:rPr>
          <w:rFonts w:ascii="Comic Sans MS" w:hAnsi="Comic Sans MS"/>
          <w:u w:val="single"/>
        </w:rPr>
      </w:pPr>
      <w:r w:rsidRPr="00982133">
        <w:rPr>
          <w:rFonts w:ascii="Comic Sans MS" w:hAnsi="Comic Sans MS"/>
          <w:bCs/>
          <w:u w:val="single"/>
        </w:rPr>
        <w:t>Tithe Barn</w:t>
      </w:r>
    </w:p>
    <w:p w14:paraId="2F33F700" w14:textId="7FE3C05A" w:rsidR="005C35F8" w:rsidRDefault="005C35F8" w:rsidP="005C35F8">
      <w:pPr>
        <w:pStyle w:val="ListParagraph"/>
        <w:spacing w:before="120" w:after="120" w:line="240" w:lineRule="auto"/>
        <w:ind w:left="792"/>
        <w:rPr>
          <w:rFonts w:ascii="Comic Sans MS" w:hAnsi="Comic Sans MS"/>
          <w:bCs/>
          <w:u w:val="single"/>
        </w:rPr>
      </w:pPr>
      <w:r w:rsidRPr="00982133">
        <w:rPr>
          <w:rFonts w:ascii="Comic Sans MS" w:hAnsi="Comic Sans MS"/>
          <w:bCs/>
          <w:u w:val="single"/>
        </w:rPr>
        <w:t>8.1.1 Update</w:t>
      </w:r>
    </w:p>
    <w:p w14:paraId="5F572CB6" w14:textId="79593372" w:rsidR="00982133" w:rsidRPr="00982133" w:rsidRDefault="00982133" w:rsidP="005C35F8">
      <w:pPr>
        <w:pStyle w:val="ListParagraph"/>
        <w:spacing w:before="120" w:after="120" w:line="240" w:lineRule="auto"/>
        <w:ind w:left="792"/>
        <w:rPr>
          <w:rFonts w:ascii="Comic Sans MS" w:hAnsi="Comic Sans MS"/>
          <w:bCs/>
        </w:rPr>
      </w:pPr>
      <w:r w:rsidRPr="00982133">
        <w:rPr>
          <w:rFonts w:ascii="Comic Sans MS" w:hAnsi="Comic Sans MS"/>
          <w:bCs/>
        </w:rPr>
        <w:t>8.1.1.1</w:t>
      </w:r>
      <w:r>
        <w:rPr>
          <w:rFonts w:ascii="Comic Sans MS" w:hAnsi="Comic Sans MS"/>
          <w:bCs/>
        </w:rPr>
        <w:t xml:space="preserve"> We have received a quote to repair the Barley Room step of £437.00 due to the wood rotting.</w:t>
      </w:r>
      <w:r w:rsidR="00407BE8">
        <w:rPr>
          <w:rFonts w:ascii="Comic Sans MS" w:hAnsi="Comic Sans MS"/>
          <w:bCs/>
        </w:rPr>
        <w:t xml:space="preserve"> All Cllrs agreed to accept the quote from K. Barwick due to earlier works </w:t>
      </w:r>
      <w:r w:rsidR="00736BE8">
        <w:rPr>
          <w:rFonts w:ascii="Comic Sans MS" w:hAnsi="Comic Sans MS"/>
          <w:bCs/>
        </w:rPr>
        <w:t>carried out</w:t>
      </w:r>
      <w:r w:rsidR="00407BE8">
        <w:rPr>
          <w:rFonts w:ascii="Comic Sans MS" w:hAnsi="Comic Sans MS"/>
          <w:bCs/>
        </w:rPr>
        <w:t xml:space="preserve"> of the renovation of the barley room and knowledge of the building and </w:t>
      </w:r>
      <w:r w:rsidR="00BC7423" w:rsidRPr="00BC7423">
        <w:rPr>
          <w:rFonts w:ascii="Comic Sans MS" w:hAnsi="Comic Sans MS"/>
          <w:bCs/>
        </w:rPr>
        <w:t>complexity</w:t>
      </w:r>
      <w:r w:rsidR="00407BE8">
        <w:rPr>
          <w:rFonts w:ascii="Comic Sans MS" w:hAnsi="Comic Sans MS"/>
          <w:bCs/>
        </w:rPr>
        <w:t xml:space="preserve">. </w:t>
      </w:r>
    </w:p>
    <w:p w14:paraId="779778E3" w14:textId="77777777" w:rsidR="005C35F8" w:rsidRPr="00DE0D77" w:rsidRDefault="005C35F8" w:rsidP="005C35F8">
      <w:pPr>
        <w:pStyle w:val="ListParagraph"/>
        <w:numPr>
          <w:ilvl w:val="1"/>
          <w:numId w:val="3"/>
        </w:numPr>
        <w:spacing w:before="120" w:after="120" w:line="240" w:lineRule="auto"/>
        <w:rPr>
          <w:rFonts w:ascii="Comic Sans MS" w:hAnsi="Comic Sans MS"/>
          <w:u w:val="single"/>
        </w:rPr>
      </w:pPr>
      <w:r w:rsidRPr="00DE0D77">
        <w:rPr>
          <w:rFonts w:ascii="Comic Sans MS" w:hAnsi="Comic Sans MS"/>
          <w:bCs/>
          <w:u w:val="single"/>
        </w:rPr>
        <w:t>Allotments</w:t>
      </w:r>
    </w:p>
    <w:p w14:paraId="09059E05" w14:textId="22724371" w:rsidR="005C35F8" w:rsidRDefault="005C35F8" w:rsidP="005C35F8">
      <w:pPr>
        <w:pStyle w:val="ListParagraph"/>
        <w:spacing w:before="120" w:after="120" w:line="240" w:lineRule="auto"/>
        <w:ind w:left="792"/>
        <w:rPr>
          <w:rFonts w:ascii="Comic Sans MS" w:hAnsi="Comic Sans MS"/>
          <w:bCs/>
          <w:u w:val="single"/>
        </w:rPr>
      </w:pPr>
      <w:r w:rsidRPr="00DE0D77">
        <w:rPr>
          <w:rFonts w:ascii="Comic Sans MS" w:hAnsi="Comic Sans MS"/>
          <w:bCs/>
          <w:u w:val="single"/>
        </w:rPr>
        <w:t>8.2.1 Update</w:t>
      </w:r>
    </w:p>
    <w:p w14:paraId="14920DFD" w14:textId="38794DAB" w:rsidR="00DE0D77" w:rsidRPr="00DE0D77" w:rsidRDefault="00DE0D77" w:rsidP="005C35F8">
      <w:pPr>
        <w:pStyle w:val="ListParagraph"/>
        <w:spacing w:before="120" w:after="120" w:line="240" w:lineRule="auto"/>
        <w:ind w:left="792"/>
        <w:rPr>
          <w:rFonts w:ascii="Comic Sans MS" w:hAnsi="Comic Sans MS"/>
        </w:rPr>
      </w:pPr>
      <w:r w:rsidRPr="00DE0D77">
        <w:rPr>
          <w:rFonts w:ascii="Comic Sans MS" w:hAnsi="Comic Sans MS"/>
          <w:bCs/>
        </w:rPr>
        <w:t>8.2.1.1</w:t>
      </w:r>
      <w:r>
        <w:rPr>
          <w:rFonts w:ascii="Comic Sans MS" w:hAnsi="Comic Sans MS"/>
          <w:bCs/>
        </w:rPr>
        <w:t xml:space="preserve"> The revised allotment agreement has been distributed to all plot holders. Currently producing invoices for allotment rent for 21/22 &amp;22/23 to bring payments in advance rather than in arrears.</w:t>
      </w:r>
      <w:r w:rsidR="00407BE8">
        <w:rPr>
          <w:rFonts w:ascii="Comic Sans MS" w:hAnsi="Comic Sans MS"/>
          <w:bCs/>
        </w:rPr>
        <w:t xml:space="preserve"> Cllrs discussed the proposal from the members of the public regarding dogs being allowed on the allotment, Cllrs discussed the proposal and agreed that dogs are allowed on the allotment so long as they are kept on a lead, are not to go on any other allotments and any fouling needs to be cleaned up. Update to be sent to plot holders.</w:t>
      </w:r>
    </w:p>
    <w:p w14:paraId="378BDB8A" w14:textId="77777777" w:rsidR="005C35F8" w:rsidRPr="00DE0D77" w:rsidRDefault="005C35F8" w:rsidP="005C35F8">
      <w:pPr>
        <w:pStyle w:val="ListParagraph"/>
        <w:numPr>
          <w:ilvl w:val="1"/>
          <w:numId w:val="3"/>
        </w:numPr>
        <w:spacing w:before="120" w:after="120" w:line="240" w:lineRule="auto"/>
        <w:rPr>
          <w:rFonts w:ascii="Comic Sans MS" w:hAnsi="Comic Sans MS"/>
          <w:u w:val="single"/>
        </w:rPr>
      </w:pPr>
      <w:r w:rsidRPr="00DE0D77">
        <w:rPr>
          <w:rFonts w:ascii="Comic Sans MS" w:hAnsi="Comic Sans MS"/>
          <w:bCs/>
          <w:u w:val="single"/>
        </w:rPr>
        <w:t>Community Shop</w:t>
      </w:r>
    </w:p>
    <w:p w14:paraId="0B72200B" w14:textId="11E120AE" w:rsidR="005C35F8" w:rsidRDefault="005C35F8" w:rsidP="005C35F8">
      <w:pPr>
        <w:pStyle w:val="ListParagraph"/>
        <w:spacing w:before="120" w:after="120" w:line="240" w:lineRule="auto"/>
        <w:ind w:left="792"/>
        <w:rPr>
          <w:rFonts w:ascii="Comic Sans MS" w:hAnsi="Comic Sans MS"/>
          <w:bCs/>
          <w:u w:val="single"/>
        </w:rPr>
      </w:pPr>
      <w:r w:rsidRPr="00DE0D77">
        <w:rPr>
          <w:rFonts w:ascii="Comic Sans MS" w:hAnsi="Comic Sans MS"/>
          <w:bCs/>
          <w:u w:val="single"/>
        </w:rPr>
        <w:t>8.3.1 Update</w:t>
      </w:r>
    </w:p>
    <w:p w14:paraId="04AF6558" w14:textId="0345A908" w:rsidR="00DE0D77" w:rsidRPr="00DE0D77" w:rsidRDefault="00DE0D77" w:rsidP="005C35F8">
      <w:pPr>
        <w:pStyle w:val="ListParagraph"/>
        <w:spacing w:before="120" w:after="120" w:line="240" w:lineRule="auto"/>
        <w:ind w:left="792"/>
        <w:rPr>
          <w:rFonts w:ascii="Comic Sans MS" w:hAnsi="Comic Sans MS"/>
          <w:bCs/>
        </w:rPr>
      </w:pPr>
      <w:r>
        <w:rPr>
          <w:rFonts w:ascii="Comic Sans MS" w:hAnsi="Comic Sans MS"/>
          <w:bCs/>
        </w:rPr>
        <w:t>8.3.1.1 Confirm time and date of meeting to be held with the shop.</w:t>
      </w:r>
    </w:p>
    <w:p w14:paraId="3443F07B" w14:textId="77777777" w:rsidR="005C35F8" w:rsidRPr="00DE0D77" w:rsidRDefault="005C35F8" w:rsidP="005C35F8">
      <w:pPr>
        <w:pStyle w:val="ListParagraph"/>
        <w:numPr>
          <w:ilvl w:val="1"/>
          <w:numId w:val="3"/>
        </w:numPr>
        <w:spacing w:before="120" w:after="120" w:line="240" w:lineRule="auto"/>
        <w:rPr>
          <w:rFonts w:ascii="Comic Sans MS" w:hAnsi="Comic Sans MS"/>
          <w:u w:val="single"/>
        </w:rPr>
      </w:pPr>
      <w:r w:rsidRPr="00DE0D77">
        <w:rPr>
          <w:rFonts w:ascii="Comic Sans MS" w:hAnsi="Comic Sans MS"/>
          <w:bCs/>
          <w:u w:val="single"/>
        </w:rPr>
        <w:t>Playing Field Management Committee</w:t>
      </w:r>
    </w:p>
    <w:p w14:paraId="2D6D7826" w14:textId="7E7A5BE0" w:rsidR="005C35F8" w:rsidRDefault="005C35F8" w:rsidP="005C35F8">
      <w:pPr>
        <w:pStyle w:val="ListParagraph"/>
        <w:spacing w:before="120" w:after="120" w:line="240" w:lineRule="auto"/>
        <w:ind w:left="792"/>
        <w:rPr>
          <w:rFonts w:ascii="Comic Sans MS" w:hAnsi="Comic Sans MS"/>
          <w:bCs/>
          <w:u w:val="single"/>
        </w:rPr>
      </w:pPr>
      <w:r w:rsidRPr="00DE0D77">
        <w:rPr>
          <w:rFonts w:ascii="Comic Sans MS" w:hAnsi="Comic Sans MS"/>
          <w:bCs/>
          <w:u w:val="single"/>
        </w:rPr>
        <w:t>8.4.1 Update</w:t>
      </w:r>
    </w:p>
    <w:p w14:paraId="37238D52" w14:textId="319C7A7B" w:rsidR="00DE0D77" w:rsidRPr="00DE0D77" w:rsidRDefault="00DE0D77" w:rsidP="005C35F8">
      <w:pPr>
        <w:pStyle w:val="ListParagraph"/>
        <w:spacing w:before="120" w:after="120" w:line="240" w:lineRule="auto"/>
        <w:ind w:left="792"/>
        <w:rPr>
          <w:rFonts w:ascii="Comic Sans MS" w:hAnsi="Comic Sans MS"/>
          <w:bCs/>
        </w:rPr>
      </w:pPr>
      <w:r w:rsidRPr="00DE0D77">
        <w:rPr>
          <w:rFonts w:ascii="Comic Sans MS" w:hAnsi="Comic Sans MS"/>
          <w:bCs/>
        </w:rPr>
        <w:t>8.4.1.1</w:t>
      </w:r>
      <w:r w:rsidR="00736BE8">
        <w:rPr>
          <w:rFonts w:ascii="Comic Sans MS" w:hAnsi="Comic Sans MS"/>
          <w:bCs/>
        </w:rPr>
        <w:t xml:space="preserve"> Cllrs discussed the reply to the PFMC regarding the proposed Memorandum of understanding.</w:t>
      </w:r>
      <w:r w:rsidR="007718CB">
        <w:rPr>
          <w:rFonts w:ascii="Comic Sans MS" w:hAnsi="Comic Sans MS"/>
          <w:bCs/>
        </w:rPr>
        <w:t xml:space="preserve"> A draft is to be written and circulated.</w:t>
      </w:r>
    </w:p>
    <w:p w14:paraId="5BA71EFF" w14:textId="77777777" w:rsidR="005C35F8" w:rsidRPr="00DE0D77" w:rsidRDefault="005C35F8" w:rsidP="005C35F8">
      <w:pPr>
        <w:pStyle w:val="ListParagraph"/>
        <w:numPr>
          <w:ilvl w:val="1"/>
          <w:numId w:val="3"/>
        </w:numPr>
        <w:spacing w:before="120" w:after="120" w:line="240" w:lineRule="auto"/>
        <w:rPr>
          <w:rFonts w:ascii="Comic Sans MS" w:hAnsi="Comic Sans MS"/>
          <w:u w:val="single"/>
        </w:rPr>
      </w:pPr>
      <w:r w:rsidRPr="00DE0D77">
        <w:rPr>
          <w:rFonts w:ascii="Comic Sans MS" w:hAnsi="Comic Sans MS"/>
          <w:bCs/>
          <w:u w:val="single"/>
        </w:rPr>
        <w:t>Children’s Play Area</w:t>
      </w:r>
    </w:p>
    <w:p w14:paraId="355D0AA2" w14:textId="3D2D6264" w:rsidR="005C35F8" w:rsidRPr="00DE0D77" w:rsidRDefault="005C35F8" w:rsidP="005C35F8">
      <w:pPr>
        <w:pStyle w:val="ListParagraph"/>
        <w:spacing w:before="120" w:after="120" w:line="240" w:lineRule="auto"/>
        <w:ind w:left="792"/>
        <w:rPr>
          <w:rFonts w:ascii="Comic Sans MS" w:hAnsi="Comic Sans MS"/>
          <w:u w:val="single"/>
        </w:rPr>
      </w:pPr>
      <w:r w:rsidRPr="00DE0D77">
        <w:rPr>
          <w:rFonts w:ascii="Comic Sans MS" w:hAnsi="Comic Sans MS"/>
          <w:u w:val="single"/>
        </w:rPr>
        <w:t>8.5.1 Update</w:t>
      </w:r>
    </w:p>
    <w:p w14:paraId="11246A1A" w14:textId="659ACB69" w:rsidR="00DE0D77" w:rsidRDefault="00DE0D77" w:rsidP="005C35F8">
      <w:pPr>
        <w:pStyle w:val="ListParagraph"/>
        <w:spacing w:before="120" w:after="120" w:line="240" w:lineRule="auto"/>
        <w:ind w:left="792"/>
        <w:rPr>
          <w:rFonts w:ascii="Comic Sans MS" w:hAnsi="Comic Sans MS"/>
        </w:rPr>
      </w:pPr>
      <w:r>
        <w:rPr>
          <w:rFonts w:ascii="Comic Sans MS" w:hAnsi="Comic Sans MS"/>
        </w:rPr>
        <w:t>8.5.1.1. Nothing to report.</w:t>
      </w:r>
    </w:p>
    <w:p w14:paraId="4D6DB534" w14:textId="214AA9C3" w:rsidR="005C35F8" w:rsidRDefault="005C35F8" w:rsidP="005C35F8">
      <w:pPr>
        <w:spacing w:before="120" w:after="120" w:line="240" w:lineRule="auto"/>
        <w:rPr>
          <w:rFonts w:ascii="Comic Sans MS" w:hAnsi="Comic Sans MS"/>
        </w:rPr>
      </w:pPr>
      <w:r>
        <w:rPr>
          <w:rFonts w:ascii="Comic Sans MS" w:hAnsi="Comic Sans MS"/>
        </w:rPr>
        <w:t xml:space="preserve">      </w:t>
      </w:r>
      <w:r w:rsidRPr="0042507E">
        <w:rPr>
          <w:rFonts w:ascii="Comic Sans MS" w:hAnsi="Comic Sans MS"/>
        </w:rPr>
        <w:t xml:space="preserve">8.6 </w:t>
      </w:r>
      <w:r w:rsidRPr="00B24DC3">
        <w:rPr>
          <w:rFonts w:ascii="Comic Sans MS" w:hAnsi="Comic Sans MS"/>
          <w:u w:val="single"/>
        </w:rPr>
        <w:t>Burial Ground</w:t>
      </w:r>
    </w:p>
    <w:p w14:paraId="485F58A9" w14:textId="67F05151" w:rsidR="006D78E3" w:rsidRPr="006D78E3" w:rsidRDefault="006D78E3" w:rsidP="005C35F8">
      <w:pPr>
        <w:spacing w:before="120" w:after="120" w:line="240" w:lineRule="auto"/>
        <w:rPr>
          <w:rFonts w:ascii="Comic Sans MS" w:hAnsi="Comic Sans MS"/>
          <w:u w:val="single"/>
        </w:rPr>
      </w:pPr>
      <w:r>
        <w:rPr>
          <w:rFonts w:ascii="Comic Sans MS" w:hAnsi="Comic Sans MS"/>
        </w:rPr>
        <w:lastRenderedPageBreak/>
        <w:t xml:space="preserve">            </w:t>
      </w:r>
      <w:r w:rsidRPr="006D78E3">
        <w:rPr>
          <w:rFonts w:ascii="Comic Sans MS" w:hAnsi="Comic Sans MS"/>
          <w:u w:val="single"/>
        </w:rPr>
        <w:t>8.6.1 Update</w:t>
      </w:r>
    </w:p>
    <w:p w14:paraId="04CD6941" w14:textId="331AAC24" w:rsidR="005C35F8" w:rsidRDefault="005C35F8" w:rsidP="005C35F8">
      <w:pPr>
        <w:spacing w:before="120" w:after="120" w:line="240" w:lineRule="auto"/>
        <w:rPr>
          <w:rFonts w:ascii="Comic Sans MS" w:hAnsi="Comic Sans MS"/>
        </w:rPr>
      </w:pPr>
      <w:r>
        <w:rPr>
          <w:rFonts w:ascii="Comic Sans MS" w:hAnsi="Comic Sans MS"/>
        </w:rPr>
        <w:t xml:space="preserve">             8.6.1</w:t>
      </w:r>
      <w:r w:rsidR="006D78E3">
        <w:rPr>
          <w:rFonts w:ascii="Comic Sans MS" w:hAnsi="Comic Sans MS"/>
        </w:rPr>
        <w:t xml:space="preserve">.1 </w:t>
      </w:r>
      <w:r w:rsidR="002B6FDB">
        <w:rPr>
          <w:rFonts w:ascii="Comic Sans MS" w:hAnsi="Comic Sans MS"/>
        </w:rPr>
        <w:t xml:space="preserve">A meeting was held with the E of E co-op regarding ongoing issues, we were advised these would be </w:t>
      </w:r>
      <w:proofErr w:type="gramStart"/>
      <w:r w:rsidR="002B6FDB">
        <w:rPr>
          <w:rFonts w:ascii="Comic Sans MS" w:hAnsi="Comic Sans MS"/>
        </w:rPr>
        <w:t>looked into</w:t>
      </w:r>
      <w:proofErr w:type="gramEnd"/>
      <w:r w:rsidR="002B6FDB">
        <w:rPr>
          <w:rFonts w:ascii="Comic Sans MS" w:hAnsi="Comic Sans MS"/>
        </w:rPr>
        <w:t>, and it was decided to wait to proceed with the single access gate to the burial ground.</w:t>
      </w:r>
    </w:p>
    <w:p w14:paraId="574BA287" w14:textId="63E1484C" w:rsidR="005C35F8" w:rsidRPr="00B24DC3" w:rsidRDefault="005C35F8" w:rsidP="005C35F8">
      <w:pPr>
        <w:spacing w:before="120" w:after="120" w:line="240" w:lineRule="auto"/>
        <w:rPr>
          <w:rFonts w:ascii="Comic Sans MS" w:hAnsi="Comic Sans MS"/>
          <w:u w:val="single"/>
        </w:rPr>
      </w:pPr>
      <w:r>
        <w:rPr>
          <w:rFonts w:ascii="Comic Sans MS" w:hAnsi="Comic Sans MS"/>
        </w:rPr>
        <w:t xml:space="preserve">             </w:t>
      </w:r>
      <w:r w:rsidRPr="00B24DC3">
        <w:rPr>
          <w:rFonts w:ascii="Comic Sans MS" w:hAnsi="Comic Sans MS"/>
          <w:u w:val="single"/>
        </w:rPr>
        <w:t>8.6.2 Memorial approval</w:t>
      </w:r>
    </w:p>
    <w:p w14:paraId="549F7735" w14:textId="59C342D4" w:rsidR="002B6FDB" w:rsidRDefault="002B6FDB" w:rsidP="005C35F8">
      <w:pPr>
        <w:spacing w:before="120" w:after="120" w:line="240" w:lineRule="auto"/>
        <w:rPr>
          <w:rFonts w:ascii="Comic Sans MS" w:hAnsi="Comic Sans MS"/>
        </w:rPr>
      </w:pPr>
      <w:r>
        <w:rPr>
          <w:rFonts w:ascii="Comic Sans MS" w:hAnsi="Comic Sans MS"/>
        </w:rPr>
        <w:t xml:space="preserve">                      8.6.2.1 All Cllrs agreed to the memorials for T/L J. Foster &amp; T/L R. Southgate</w:t>
      </w:r>
      <w:r w:rsidR="008E07DD">
        <w:rPr>
          <w:rFonts w:ascii="Comic Sans MS" w:hAnsi="Comic Sans MS"/>
        </w:rPr>
        <w:t>. It is normal to set a headstone up to a year after burial due to settlement. Therefore, if the memorial topples it will be down to the stonemasons to rectify. Cllr Davies proposed Cllr Curl seconded all Cllrs agreed</w:t>
      </w:r>
    </w:p>
    <w:p w14:paraId="0BA6EC90" w14:textId="5B8699E6" w:rsidR="005C35F8" w:rsidRDefault="005C35F8" w:rsidP="005C35F8">
      <w:pPr>
        <w:spacing w:before="120" w:after="120" w:line="240" w:lineRule="auto"/>
        <w:rPr>
          <w:rFonts w:ascii="Comic Sans MS" w:hAnsi="Comic Sans MS"/>
          <w:u w:val="single"/>
        </w:rPr>
      </w:pPr>
      <w:r>
        <w:rPr>
          <w:rFonts w:ascii="Comic Sans MS" w:hAnsi="Comic Sans MS"/>
        </w:rPr>
        <w:t xml:space="preserve">      </w:t>
      </w:r>
      <w:r w:rsidRPr="00AF4213">
        <w:rPr>
          <w:rFonts w:ascii="Comic Sans MS" w:hAnsi="Comic Sans MS"/>
          <w:u w:val="single"/>
        </w:rPr>
        <w:t>8.7 Neighbourhood Plan</w:t>
      </w:r>
    </w:p>
    <w:p w14:paraId="55CAEE56" w14:textId="4F9E71B0" w:rsidR="00AF4213" w:rsidRPr="00AF4213" w:rsidRDefault="00AF4213" w:rsidP="005C35F8">
      <w:pPr>
        <w:spacing w:before="120" w:after="120" w:line="240" w:lineRule="auto"/>
        <w:rPr>
          <w:rFonts w:ascii="Comic Sans MS" w:hAnsi="Comic Sans MS"/>
          <w:u w:val="single"/>
        </w:rPr>
      </w:pPr>
      <w:r w:rsidRPr="00AF4213">
        <w:rPr>
          <w:rFonts w:ascii="Comic Sans MS" w:hAnsi="Comic Sans MS"/>
        </w:rPr>
        <w:t xml:space="preserve">            </w:t>
      </w:r>
      <w:r>
        <w:rPr>
          <w:rFonts w:ascii="Comic Sans MS" w:hAnsi="Comic Sans MS"/>
          <w:u w:val="single"/>
        </w:rPr>
        <w:t>8.7.1 Update</w:t>
      </w:r>
    </w:p>
    <w:p w14:paraId="1DCE09C9" w14:textId="19071732" w:rsidR="005C35F8" w:rsidRDefault="005C35F8" w:rsidP="005C35F8">
      <w:pPr>
        <w:spacing w:before="120" w:after="120" w:line="240" w:lineRule="auto"/>
        <w:rPr>
          <w:rFonts w:ascii="Comic Sans MS" w:hAnsi="Comic Sans MS"/>
        </w:rPr>
      </w:pPr>
      <w:r>
        <w:rPr>
          <w:rFonts w:ascii="Comic Sans MS" w:hAnsi="Comic Sans MS"/>
        </w:rPr>
        <w:t xml:space="preserve">            8.7.1</w:t>
      </w:r>
      <w:r w:rsidR="00AF4213">
        <w:rPr>
          <w:rFonts w:ascii="Comic Sans MS" w:hAnsi="Comic Sans MS"/>
        </w:rPr>
        <w:t>.1</w:t>
      </w:r>
      <w:r>
        <w:rPr>
          <w:rFonts w:ascii="Comic Sans MS" w:hAnsi="Comic Sans MS"/>
        </w:rPr>
        <w:t xml:space="preserve"> </w:t>
      </w:r>
      <w:r w:rsidR="00046304">
        <w:rPr>
          <w:rFonts w:ascii="Comic Sans MS" w:hAnsi="Comic Sans MS"/>
        </w:rPr>
        <w:t>R. Jermyn updated Cllrs, that Ian Poole has amended the changes to the NP</w:t>
      </w:r>
      <w:r w:rsidR="0001731A">
        <w:rPr>
          <w:rFonts w:ascii="Comic Sans MS" w:hAnsi="Comic Sans MS"/>
        </w:rPr>
        <w:t xml:space="preserve"> </w:t>
      </w:r>
    </w:p>
    <w:p w14:paraId="045A23B6" w14:textId="535EA89A" w:rsidR="005C35F8" w:rsidRDefault="005C35F8" w:rsidP="005C35F8">
      <w:pPr>
        <w:spacing w:before="120" w:after="120" w:line="240" w:lineRule="auto"/>
        <w:rPr>
          <w:rFonts w:ascii="Comic Sans MS" w:hAnsi="Comic Sans MS"/>
        </w:rPr>
      </w:pPr>
      <w:r>
        <w:rPr>
          <w:rFonts w:ascii="Comic Sans MS" w:hAnsi="Comic Sans MS"/>
        </w:rPr>
        <w:t xml:space="preserve">            8.7.2 </w:t>
      </w:r>
      <w:r w:rsidRPr="00982133">
        <w:rPr>
          <w:rFonts w:ascii="Comic Sans MS" w:hAnsi="Comic Sans MS"/>
          <w:u w:val="single"/>
        </w:rPr>
        <w:t>Review and agree documents.</w:t>
      </w:r>
    </w:p>
    <w:p w14:paraId="71771121" w14:textId="5A3593DA" w:rsidR="00982133" w:rsidRDefault="00982133" w:rsidP="005C35F8">
      <w:pPr>
        <w:spacing w:before="120" w:after="120" w:line="240" w:lineRule="auto"/>
        <w:rPr>
          <w:rFonts w:ascii="Comic Sans MS" w:hAnsi="Comic Sans MS"/>
        </w:rPr>
      </w:pPr>
      <w:r>
        <w:rPr>
          <w:rFonts w:ascii="Comic Sans MS" w:hAnsi="Comic Sans MS"/>
        </w:rPr>
        <w:t xml:space="preserve">                     8.7.2.1 Cllr Powell proposed to approve </w:t>
      </w:r>
      <w:r w:rsidRPr="00085D04">
        <w:rPr>
          <w:rFonts w:ascii="Comic Sans MS" w:hAnsi="Comic Sans MS"/>
        </w:rPr>
        <w:t xml:space="preserve">the </w:t>
      </w:r>
      <w:r w:rsidR="00085D04" w:rsidRPr="00085D04">
        <w:rPr>
          <w:rFonts w:ascii="Comic Sans MS" w:hAnsi="Comic Sans MS"/>
        </w:rPr>
        <w:t>final schedule of Plan amendments</w:t>
      </w:r>
      <w:r>
        <w:rPr>
          <w:rFonts w:ascii="Comic Sans MS" w:hAnsi="Comic Sans MS"/>
        </w:rPr>
        <w:t>. Cllr Davies seconded all Cllrs agreed.</w:t>
      </w:r>
    </w:p>
    <w:p w14:paraId="1118BFBB" w14:textId="77777777" w:rsidR="005C35F8" w:rsidRDefault="005C35F8" w:rsidP="005C35F8">
      <w:pPr>
        <w:spacing w:before="120" w:after="120" w:line="240" w:lineRule="auto"/>
        <w:rPr>
          <w:rFonts w:ascii="Comic Sans MS" w:hAnsi="Comic Sans MS"/>
          <w:b/>
          <w:bCs/>
        </w:rPr>
      </w:pPr>
      <w:r w:rsidRPr="008F2E6C">
        <w:rPr>
          <w:rFonts w:ascii="Comic Sans MS" w:hAnsi="Comic Sans MS"/>
          <w:b/>
          <w:bCs/>
        </w:rPr>
        <w:t>9.</w:t>
      </w:r>
      <w:r>
        <w:rPr>
          <w:rFonts w:ascii="Comic Sans MS" w:hAnsi="Comic Sans MS"/>
        </w:rPr>
        <w:t xml:space="preserve"> </w:t>
      </w:r>
      <w:r w:rsidRPr="008F2E6C">
        <w:rPr>
          <w:rFonts w:ascii="Comic Sans MS" w:hAnsi="Comic Sans MS"/>
          <w:b/>
          <w:bCs/>
        </w:rPr>
        <w:t xml:space="preserve">PLANNING APPLICATIONS </w:t>
      </w:r>
    </w:p>
    <w:p w14:paraId="7D802EC3" w14:textId="77777777" w:rsidR="005C35F8" w:rsidRPr="005C35F8" w:rsidRDefault="005C35F8" w:rsidP="005C35F8">
      <w:pPr>
        <w:autoSpaceDE w:val="0"/>
        <w:autoSpaceDN w:val="0"/>
        <w:adjustRightInd w:val="0"/>
        <w:spacing w:after="0" w:line="240" w:lineRule="auto"/>
        <w:rPr>
          <w:rFonts w:ascii="Comic Sans MS" w:hAnsi="Comic Sans MS" w:cs="ArialMT"/>
          <w:u w:val="single"/>
        </w:rPr>
      </w:pPr>
      <w:r w:rsidRPr="005C35F8">
        <w:rPr>
          <w:rFonts w:ascii="Comic Sans MS" w:hAnsi="Comic Sans MS"/>
          <w:b/>
          <w:bCs/>
        </w:rPr>
        <w:t xml:space="preserve">   </w:t>
      </w:r>
      <w:r w:rsidRPr="005C35F8">
        <w:rPr>
          <w:rFonts w:ascii="Comic Sans MS" w:hAnsi="Comic Sans MS"/>
          <w:u w:val="single"/>
        </w:rPr>
        <w:t xml:space="preserve">9.1 </w:t>
      </w:r>
      <w:r w:rsidRPr="005C35F8">
        <w:rPr>
          <w:rFonts w:ascii="Comic Sans MS" w:hAnsi="Comic Sans MS" w:cs="Arial-BoldMT"/>
          <w:b/>
          <w:bCs/>
          <w:u w:val="single"/>
        </w:rPr>
        <w:t xml:space="preserve">DC/22/04266 </w:t>
      </w:r>
      <w:r w:rsidRPr="005C35F8">
        <w:rPr>
          <w:rFonts w:ascii="Comic Sans MS" w:hAnsi="Comic Sans MS" w:cs="ArialMT"/>
          <w:u w:val="single"/>
        </w:rPr>
        <w:t>Application under Section 73 of The Town and Country Planning Act 1990 – Variation of Condition 2 (Approved Plans and Document of planning permission DC/20/04221 dated: 29/01/2021 Change of use of land and erection of stables and tack room (following demolition of existing outbuildings). To relocate stables and tack room and</w:t>
      </w:r>
    </w:p>
    <w:p w14:paraId="398EFA22" w14:textId="2FC97645" w:rsidR="005C35F8" w:rsidRPr="005C35F8" w:rsidRDefault="005C35F8" w:rsidP="005C35F8">
      <w:pPr>
        <w:autoSpaceDE w:val="0"/>
        <w:autoSpaceDN w:val="0"/>
        <w:adjustRightInd w:val="0"/>
        <w:rPr>
          <w:rFonts w:ascii="Comic Sans MS" w:hAnsi="Comic Sans MS" w:cs="ArialMT"/>
          <w:u w:val="single"/>
        </w:rPr>
      </w:pPr>
      <w:r w:rsidRPr="005C35F8">
        <w:rPr>
          <w:rFonts w:ascii="Comic Sans MS" w:hAnsi="Comic Sans MS" w:cs="ArialMT"/>
          <w:u w:val="single"/>
        </w:rPr>
        <w:t xml:space="preserve">alter design </w:t>
      </w:r>
      <w:r w:rsidRPr="005C35F8">
        <w:rPr>
          <w:rFonts w:ascii="Comic Sans MS" w:hAnsi="Comic Sans MS" w:cs="Arial-BoldMT"/>
          <w:b/>
          <w:bCs/>
          <w:u w:val="single"/>
        </w:rPr>
        <w:t>-</w:t>
      </w:r>
      <w:r w:rsidRPr="005C35F8">
        <w:rPr>
          <w:rFonts w:ascii="Comic Sans MS" w:hAnsi="Comic Sans MS" w:cs="ArialMT"/>
          <w:u w:val="single"/>
        </w:rPr>
        <w:t>The Firs, Burstall Lane, Sproughton, Ipswich Suffolk IP8 3DE</w:t>
      </w:r>
    </w:p>
    <w:p w14:paraId="5ECAFC66" w14:textId="1895DFFF" w:rsidR="005C35F8" w:rsidRPr="008F2E6C" w:rsidRDefault="005C35F8" w:rsidP="005C35F8">
      <w:pPr>
        <w:autoSpaceDE w:val="0"/>
        <w:autoSpaceDN w:val="0"/>
        <w:adjustRightInd w:val="0"/>
        <w:spacing w:after="0" w:line="240" w:lineRule="auto"/>
        <w:rPr>
          <w:rFonts w:ascii="Comic Sans MS" w:hAnsi="Comic Sans MS" w:cs="ArialMT"/>
        </w:rPr>
      </w:pPr>
      <w:r>
        <w:rPr>
          <w:rFonts w:ascii="Comic Sans MS" w:hAnsi="Comic Sans MS" w:cs="ArialMT"/>
        </w:rPr>
        <w:t>9.1.1</w:t>
      </w:r>
      <w:r w:rsidR="002B6FDB">
        <w:rPr>
          <w:rFonts w:ascii="Comic Sans MS" w:hAnsi="Comic Sans MS" w:cs="ArialMT"/>
        </w:rPr>
        <w:t xml:space="preserve"> Cllrs discussed the above application</w:t>
      </w:r>
      <w:r w:rsidR="00982133">
        <w:rPr>
          <w:rFonts w:ascii="Comic Sans MS" w:hAnsi="Comic Sans MS" w:cs="ArialMT"/>
        </w:rPr>
        <w:t xml:space="preserve"> </w:t>
      </w:r>
      <w:r w:rsidR="00405870">
        <w:rPr>
          <w:rFonts w:ascii="Comic Sans MS" w:hAnsi="Comic Sans MS" w:cs="ArialMT"/>
        </w:rPr>
        <w:t>and the revised changes to the original application</w:t>
      </w:r>
      <w:r w:rsidR="00F13D62">
        <w:rPr>
          <w:rFonts w:ascii="Comic Sans MS" w:hAnsi="Comic Sans MS" w:cs="ArialMT"/>
        </w:rPr>
        <w:t>,</w:t>
      </w:r>
      <w:r w:rsidR="00C459CE">
        <w:rPr>
          <w:rFonts w:ascii="Comic Sans MS" w:hAnsi="Comic Sans MS" w:cs="ArialMT"/>
        </w:rPr>
        <w:t xml:space="preserve"> it was agreed for a response to be drafted and circulated for Cllrs approval.</w:t>
      </w:r>
    </w:p>
    <w:p w14:paraId="3D1EB79A" w14:textId="358D00A4" w:rsidR="005C35F8" w:rsidRDefault="005C35F8" w:rsidP="005C35F8">
      <w:pPr>
        <w:spacing w:before="120" w:after="120"/>
        <w:rPr>
          <w:rFonts w:ascii="Comic Sans MS" w:hAnsi="Comic Sans MS"/>
        </w:rPr>
      </w:pPr>
      <w:r>
        <w:rPr>
          <w:rFonts w:ascii="Comic Sans MS" w:hAnsi="Comic Sans MS"/>
          <w:b/>
          <w:bCs/>
        </w:rPr>
        <w:t xml:space="preserve">10. </w:t>
      </w:r>
      <w:r w:rsidRPr="00CE5143">
        <w:rPr>
          <w:rFonts w:ascii="Comic Sans MS" w:hAnsi="Comic Sans MS"/>
          <w:b/>
          <w:caps/>
        </w:rPr>
        <w:t>The Council shall resolve to exclude the public and press in order to consider confidential matters</w:t>
      </w:r>
      <w:r w:rsidRPr="002C533B">
        <w:rPr>
          <w:rFonts w:ascii="Comic Sans MS" w:hAnsi="Comic Sans MS"/>
        </w:rPr>
        <w:t xml:space="preserve">   </w:t>
      </w:r>
    </w:p>
    <w:p w14:paraId="7D5E76B4" w14:textId="6C01F34E" w:rsidR="005C35F8" w:rsidRPr="008F2E6C" w:rsidRDefault="005C35F8" w:rsidP="005C35F8">
      <w:pPr>
        <w:spacing w:before="120" w:after="120" w:line="240" w:lineRule="auto"/>
        <w:rPr>
          <w:rFonts w:ascii="Comic Sans MS" w:hAnsi="Comic Sans MS"/>
        </w:rPr>
      </w:pPr>
      <w:r>
        <w:rPr>
          <w:rFonts w:ascii="Comic Sans MS" w:hAnsi="Comic Sans MS"/>
        </w:rPr>
        <w:t xml:space="preserve">        10.1</w:t>
      </w:r>
      <w:r w:rsidR="005B777F">
        <w:rPr>
          <w:rFonts w:ascii="Comic Sans MS" w:hAnsi="Comic Sans MS"/>
        </w:rPr>
        <w:t xml:space="preserve"> Kirsty advised Cllrs the matter did not need to be discussed. Cllr Davies proposed to </w:t>
      </w:r>
      <w:r w:rsidR="00B24DC3">
        <w:rPr>
          <w:rFonts w:ascii="Comic Sans MS" w:hAnsi="Comic Sans MS"/>
        </w:rPr>
        <w:t>proceed with the meeting.</w:t>
      </w:r>
    </w:p>
    <w:p w14:paraId="5E767333" w14:textId="371FBB0B" w:rsidR="005C35F8" w:rsidRDefault="005C35F8" w:rsidP="005C35F8">
      <w:pPr>
        <w:spacing w:before="120" w:after="120"/>
        <w:rPr>
          <w:rFonts w:ascii="Comic Sans MS" w:hAnsi="Comic Sans MS"/>
          <w:b/>
        </w:rPr>
      </w:pPr>
      <w:r>
        <w:rPr>
          <w:rFonts w:ascii="Comic Sans MS" w:hAnsi="Comic Sans MS"/>
          <w:b/>
        </w:rPr>
        <w:t>11.</w:t>
      </w:r>
      <w:r w:rsidRPr="00F537AE">
        <w:rPr>
          <w:rFonts w:ascii="Comic Sans MS" w:hAnsi="Comic Sans MS"/>
          <w:b/>
        </w:rPr>
        <w:t>TO AGREE TIME, DATE AND PLACE OF NEXT PARISH COUNCIL MEETING</w:t>
      </w:r>
    </w:p>
    <w:p w14:paraId="57576312" w14:textId="56FF5D3B" w:rsidR="005C35F8" w:rsidRPr="00F537AE" w:rsidRDefault="005C35F8" w:rsidP="005C35F8">
      <w:pPr>
        <w:spacing w:before="120" w:after="120" w:line="240" w:lineRule="auto"/>
        <w:rPr>
          <w:rFonts w:ascii="Comic Sans MS" w:hAnsi="Comic Sans MS"/>
          <w:b/>
        </w:rPr>
      </w:pPr>
      <w:r>
        <w:rPr>
          <w:rFonts w:ascii="Comic Sans MS" w:hAnsi="Comic Sans MS"/>
          <w:b/>
        </w:rPr>
        <w:t xml:space="preserve">    11.1 </w:t>
      </w:r>
      <w:r w:rsidRPr="002F3023">
        <w:rPr>
          <w:rFonts w:ascii="Comic Sans MS" w:hAnsi="Comic Sans MS"/>
          <w:bCs/>
        </w:rPr>
        <w:t>Wednesday</w:t>
      </w:r>
      <w:r w:rsidR="008E07DD">
        <w:rPr>
          <w:rFonts w:ascii="Comic Sans MS" w:hAnsi="Comic Sans MS"/>
          <w:bCs/>
        </w:rPr>
        <w:t xml:space="preserve"> 14</w:t>
      </w:r>
      <w:r w:rsidR="008E07DD" w:rsidRPr="008E07DD">
        <w:rPr>
          <w:rFonts w:ascii="Comic Sans MS" w:hAnsi="Comic Sans MS"/>
          <w:bCs/>
          <w:vertAlign w:val="superscript"/>
        </w:rPr>
        <w:t>th</w:t>
      </w:r>
      <w:r w:rsidR="008E07DD">
        <w:rPr>
          <w:rFonts w:ascii="Comic Sans MS" w:hAnsi="Comic Sans MS"/>
          <w:bCs/>
        </w:rPr>
        <w:t xml:space="preserve"> September at 7:30pm</w:t>
      </w:r>
      <w:r w:rsidR="00703477">
        <w:rPr>
          <w:rFonts w:ascii="Comic Sans MS" w:hAnsi="Comic Sans MS"/>
          <w:bCs/>
        </w:rPr>
        <w:t xml:space="preserve"> in the Barley Room</w:t>
      </w:r>
    </w:p>
    <w:p w14:paraId="012E46B8" w14:textId="3BF44E9B" w:rsidR="005C35F8" w:rsidRDefault="005C35F8" w:rsidP="005C35F8">
      <w:pPr>
        <w:spacing w:before="120" w:after="120"/>
        <w:rPr>
          <w:rFonts w:ascii="Comic Sans MS" w:hAnsi="Comic Sans MS"/>
          <w:b/>
        </w:rPr>
      </w:pPr>
      <w:r>
        <w:rPr>
          <w:rFonts w:ascii="Comic Sans MS" w:hAnsi="Comic Sans MS"/>
          <w:b/>
        </w:rPr>
        <w:t>12.</w:t>
      </w:r>
      <w:r w:rsidRPr="00F537AE">
        <w:rPr>
          <w:rFonts w:ascii="Comic Sans MS" w:hAnsi="Comic Sans MS"/>
          <w:b/>
        </w:rPr>
        <w:t>ITEMS FOR NEXT MEETING</w:t>
      </w:r>
    </w:p>
    <w:p w14:paraId="774B7C6C" w14:textId="24F8E517" w:rsidR="005C35F8" w:rsidRPr="005C35F8" w:rsidRDefault="005C35F8" w:rsidP="005C35F8">
      <w:pPr>
        <w:spacing w:before="120" w:after="120" w:line="240" w:lineRule="auto"/>
        <w:rPr>
          <w:rFonts w:ascii="Comic Sans MS" w:hAnsi="Comic Sans MS"/>
          <w:bCs/>
        </w:rPr>
      </w:pPr>
      <w:r>
        <w:rPr>
          <w:rFonts w:ascii="Comic Sans MS" w:hAnsi="Comic Sans MS"/>
          <w:b/>
        </w:rPr>
        <w:t xml:space="preserve">    </w:t>
      </w:r>
      <w:r w:rsidRPr="005C35F8">
        <w:rPr>
          <w:rFonts w:ascii="Comic Sans MS" w:hAnsi="Comic Sans MS"/>
          <w:bCs/>
        </w:rPr>
        <w:t>1</w:t>
      </w:r>
      <w:r>
        <w:rPr>
          <w:rFonts w:ascii="Comic Sans MS" w:hAnsi="Comic Sans MS"/>
          <w:bCs/>
        </w:rPr>
        <w:t>2</w:t>
      </w:r>
      <w:r w:rsidRPr="005C35F8">
        <w:rPr>
          <w:rFonts w:ascii="Comic Sans MS" w:hAnsi="Comic Sans MS"/>
          <w:bCs/>
        </w:rPr>
        <w:t>.1</w:t>
      </w:r>
      <w:r w:rsidR="002F3023">
        <w:rPr>
          <w:rFonts w:ascii="Comic Sans MS" w:hAnsi="Comic Sans MS"/>
          <w:bCs/>
        </w:rPr>
        <w:t xml:space="preserve"> </w:t>
      </w:r>
      <w:r w:rsidR="005B777F">
        <w:rPr>
          <w:rFonts w:ascii="Comic Sans MS" w:hAnsi="Comic Sans MS"/>
          <w:bCs/>
        </w:rPr>
        <w:t>Standard agenda any i</w:t>
      </w:r>
      <w:r w:rsidR="002F3023">
        <w:rPr>
          <w:rFonts w:ascii="Comic Sans MS" w:hAnsi="Comic Sans MS"/>
          <w:bCs/>
        </w:rPr>
        <w:t>tems to be sent to Kirsty before the next meeting.</w:t>
      </w:r>
    </w:p>
    <w:p w14:paraId="675BB67E" w14:textId="28A1FC75" w:rsidR="005C35F8" w:rsidRDefault="005C35F8" w:rsidP="005C35F8">
      <w:pPr>
        <w:spacing w:before="120" w:after="120"/>
        <w:rPr>
          <w:rFonts w:ascii="Comic Sans MS" w:hAnsi="Comic Sans MS"/>
          <w:b/>
        </w:rPr>
      </w:pPr>
      <w:r>
        <w:rPr>
          <w:rFonts w:ascii="Comic Sans MS" w:hAnsi="Comic Sans MS"/>
          <w:b/>
        </w:rPr>
        <w:lastRenderedPageBreak/>
        <w:t>13.</w:t>
      </w:r>
      <w:r w:rsidRPr="00F537AE">
        <w:rPr>
          <w:rFonts w:ascii="Comic Sans MS" w:hAnsi="Comic Sans MS"/>
          <w:b/>
        </w:rPr>
        <w:t>AOB</w:t>
      </w:r>
    </w:p>
    <w:p w14:paraId="695EE98C" w14:textId="4F2B22D0" w:rsidR="005C35F8" w:rsidRPr="005C35F8" w:rsidRDefault="005C35F8" w:rsidP="005C35F8">
      <w:pPr>
        <w:spacing w:before="120" w:after="120" w:line="240" w:lineRule="auto"/>
        <w:rPr>
          <w:rFonts w:ascii="Comic Sans MS" w:hAnsi="Comic Sans MS"/>
          <w:bCs/>
        </w:rPr>
      </w:pPr>
      <w:r>
        <w:rPr>
          <w:rFonts w:ascii="Comic Sans MS" w:hAnsi="Comic Sans MS"/>
          <w:b/>
        </w:rPr>
        <w:t xml:space="preserve">   </w:t>
      </w:r>
      <w:r w:rsidRPr="005C35F8">
        <w:rPr>
          <w:rFonts w:ascii="Comic Sans MS" w:hAnsi="Comic Sans MS"/>
          <w:bCs/>
        </w:rPr>
        <w:t xml:space="preserve"> 13.1</w:t>
      </w:r>
      <w:r w:rsidR="005B777F">
        <w:rPr>
          <w:rFonts w:ascii="Comic Sans MS" w:hAnsi="Comic Sans MS"/>
          <w:bCs/>
        </w:rPr>
        <w:t xml:space="preserve"> Nothing to report</w:t>
      </w:r>
    </w:p>
    <w:p w14:paraId="4474DBB6" w14:textId="13D9E139" w:rsidR="005C35F8" w:rsidRPr="00F537AE" w:rsidRDefault="005C35F8" w:rsidP="005C35F8">
      <w:pPr>
        <w:spacing w:before="120" w:after="120" w:line="240" w:lineRule="auto"/>
        <w:rPr>
          <w:rFonts w:ascii="Comic Sans MS" w:hAnsi="Comic Sans MS"/>
          <w:b/>
        </w:rPr>
      </w:pPr>
      <w:r>
        <w:rPr>
          <w:rFonts w:ascii="Comic Sans MS" w:hAnsi="Comic Sans MS"/>
          <w:b/>
        </w:rPr>
        <w:t>14.</w:t>
      </w:r>
      <w:r w:rsidRPr="00F537AE">
        <w:rPr>
          <w:rFonts w:ascii="Comic Sans MS" w:hAnsi="Comic Sans MS"/>
          <w:b/>
        </w:rPr>
        <w:t>CLOSE OF MEETING</w:t>
      </w:r>
    </w:p>
    <w:p w14:paraId="7FED6255" w14:textId="0B19978C" w:rsidR="004C55F6" w:rsidRPr="005C35F8" w:rsidRDefault="005C35F8" w:rsidP="00360437">
      <w:pPr>
        <w:rPr>
          <w:rFonts w:ascii="Comic Sans MS" w:hAnsi="Comic Sans MS"/>
        </w:rPr>
      </w:pPr>
      <w:r>
        <w:rPr>
          <w:rFonts w:ascii="Comic Sans MS" w:hAnsi="Comic Sans MS"/>
          <w:sz w:val="24"/>
          <w:szCs w:val="24"/>
        </w:rPr>
        <w:t xml:space="preserve">     </w:t>
      </w:r>
      <w:r w:rsidRPr="005C35F8">
        <w:rPr>
          <w:rFonts w:ascii="Comic Sans MS" w:hAnsi="Comic Sans MS"/>
        </w:rPr>
        <w:t>14.1</w:t>
      </w:r>
      <w:r>
        <w:rPr>
          <w:rFonts w:ascii="Comic Sans MS" w:hAnsi="Comic Sans MS"/>
        </w:rPr>
        <w:t xml:space="preserve"> Meeting closed at </w:t>
      </w:r>
      <w:r w:rsidR="005B777F">
        <w:rPr>
          <w:rFonts w:ascii="Comic Sans MS" w:hAnsi="Comic Sans MS"/>
        </w:rPr>
        <w:t>21:06pm</w:t>
      </w:r>
    </w:p>
    <w:p w14:paraId="4D14E9BE" w14:textId="101F991D" w:rsidR="00360437" w:rsidRPr="00A61A7A" w:rsidRDefault="00A61A7A" w:rsidP="00360437">
      <w:pPr>
        <w:rPr>
          <w:rFonts w:ascii="Freestyle Script" w:hAnsi="Freestyle Script"/>
          <w:sz w:val="48"/>
          <w:szCs w:val="48"/>
        </w:rPr>
      </w:pPr>
      <w:r w:rsidRPr="00A61A7A">
        <w:rPr>
          <w:rFonts w:ascii="Freestyle Script" w:hAnsi="Freestyle Script"/>
          <w:sz w:val="48"/>
          <w:szCs w:val="48"/>
        </w:rPr>
        <w:t>Helen Davies</w:t>
      </w:r>
    </w:p>
    <w:p w14:paraId="3657FD68" w14:textId="15F64952" w:rsidR="00360437" w:rsidRPr="002758C4" w:rsidRDefault="00A61A7A" w:rsidP="00360437">
      <w:pPr>
        <w:rPr>
          <w:rFonts w:ascii="Comic Sans MS" w:hAnsi="Comic Sans MS"/>
          <w:sz w:val="24"/>
          <w:szCs w:val="24"/>
        </w:rPr>
      </w:pPr>
      <w:r>
        <w:rPr>
          <w:rFonts w:ascii="Comic Sans MS" w:hAnsi="Comic Sans MS"/>
          <w:sz w:val="24"/>
          <w:szCs w:val="24"/>
        </w:rPr>
        <w:t>Helen Davies, Chairman,</w:t>
      </w:r>
      <w:r w:rsidR="00360437" w:rsidRPr="002758C4">
        <w:rPr>
          <w:rFonts w:ascii="Comic Sans MS" w:hAnsi="Comic Sans MS"/>
          <w:sz w:val="24"/>
          <w:szCs w:val="24"/>
        </w:rPr>
        <w:t xml:space="preserve"> Sproughton Parish Council</w:t>
      </w:r>
    </w:p>
    <w:p w14:paraId="520D821C" w14:textId="58F06C19" w:rsidR="00993A31" w:rsidRPr="000B2F7D" w:rsidRDefault="00993A31">
      <w:pPr>
        <w:rPr>
          <w:rFonts w:ascii="Comic Sans MS" w:hAnsi="Comic Sans MS"/>
          <w:color w:val="FF0000"/>
        </w:rPr>
      </w:pPr>
    </w:p>
    <w:sectPr w:rsidR="00993A31" w:rsidRPr="000B2F7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8170E" w14:textId="77777777" w:rsidR="00A044DD" w:rsidRDefault="00A044DD" w:rsidP="002758C4">
      <w:pPr>
        <w:spacing w:after="0" w:line="240" w:lineRule="auto"/>
      </w:pPr>
      <w:r>
        <w:separator/>
      </w:r>
    </w:p>
  </w:endnote>
  <w:endnote w:type="continuationSeparator" w:id="0">
    <w:p w14:paraId="0F1668B2" w14:textId="77777777" w:rsidR="00A044DD" w:rsidRDefault="00A044DD" w:rsidP="00275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1AFE1" w14:textId="77777777" w:rsidR="006775E6" w:rsidRDefault="00677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980138"/>
      <w:docPartObj>
        <w:docPartGallery w:val="Page Numbers (Bottom of Page)"/>
        <w:docPartUnique/>
      </w:docPartObj>
    </w:sdtPr>
    <w:sdtContent>
      <w:sdt>
        <w:sdtPr>
          <w:id w:val="-1705238520"/>
          <w:docPartObj>
            <w:docPartGallery w:val="Page Numbers (Top of Page)"/>
            <w:docPartUnique/>
          </w:docPartObj>
        </w:sdtPr>
        <w:sdtContent>
          <w:p w14:paraId="027CE23D" w14:textId="743F1363" w:rsidR="002758C4" w:rsidRDefault="002758C4" w:rsidP="002758C4">
            <w:pPr>
              <w:pStyle w:val="Footer"/>
              <w:ind w:firstLine="3600"/>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C754726" w14:textId="77777777" w:rsidR="002758C4" w:rsidRDefault="002758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ACCBD" w14:textId="77777777" w:rsidR="006775E6" w:rsidRDefault="00677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4A536" w14:textId="77777777" w:rsidR="00A044DD" w:rsidRDefault="00A044DD" w:rsidP="002758C4">
      <w:pPr>
        <w:spacing w:after="0" w:line="240" w:lineRule="auto"/>
      </w:pPr>
      <w:r>
        <w:separator/>
      </w:r>
    </w:p>
  </w:footnote>
  <w:footnote w:type="continuationSeparator" w:id="0">
    <w:p w14:paraId="2EA8570A" w14:textId="77777777" w:rsidR="00A044DD" w:rsidRDefault="00A044DD" w:rsidP="00275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5072E" w14:textId="0C6FD987" w:rsidR="006775E6" w:rsidRDefault="00677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2934B" w14:textId="39F8BFC6" w:rsidR="002758C4" w:rsidRDefault="002758C4">
    <w:pPr>
      <w:pStyle w:val="Header"/>
    </w:pPr>
  </w:p>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8028"/>
      <w:gridCol w:w="1476"/>
    </w:tblGrid>
    <w:tr w:rsidR="002758C4" w:rsidRPr="00D33658" w14:paraId="17768DE8" w14:textId="77777777" w:rsidTr="00DA2107">
      <w:trPr>
        <w:jc w:val="center"/>
      </w:trPr>
      <w:tc>
        <w:tcPr>
          <w:tcW w:w="1135" w:type="dxa"/>
          <w:hideMark/>
        </w:tcPr>
        <w:p w14:paraId="4E69A5F2" w14:textId="77777777" w:rsidR="002758C4" w:rsidRPr="00D33658" w:rsidRDefault="002758C4" w:rsidP="002758C4">
          <w:pPr>
            <w:tabs>
              <w:tab w:val="center" w:pos="254"/>
            </w:tabs>
            <w:ind w:left="-971"/>
          </w:pPr>
          <w:bookmarkStart w:id="1" w:name="_Hlk110957914"/>
          <w:proofErr w:type="spellStart"/>
          <w:r w:rsidRPr="00D33658">
            <w:t>dhdfhd</w:t>
          </w:r>
          <w:proofErr w:type="spellEnd"/>
          <w:r w:rsidRPr="00D33658">
            <w:tab/>
          </w:r>
          <w:r w:rsidRPr="00D33658">
            <w:rPr>
              <w:noProof/>
              <w:lang w:eastAsia="en-GB"/>
            </w:rPr>
            <w:drawing>
              <wp:inline distT="0" distB="0" distL="0" distR="0" wp14:anchorId="3A2EA8F7" wp14:editId="2B14E19A">
                <wp:extent cx="733425" cy="581025"/>
                <wp:effectExtent l="0" t="0" r="9525" b="9525"/>
                <wp:docPr id="2" name="Picture 2"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A sign above a sto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581025"/>
                        </a:xfrm>
                        <a:prstGeom prst="rect">
                          <a:avLst/>
                        </a:prstGeom>
                        <a:noFill/>
                        <a:ln>
                          <a:noFill/>
                        </a:ln>
                      </pic:spPr>
                    </pic:pic>
                  </a:graphicData>
                </a:graphic>
              </wp:inline>
            </w:drawing>
          </w:r>
        </w:p>
      </w:tc>
      <w:tc>
        <w:tcPr>
          <w:tcW w:w="8080" w:type="dxa"/>
          <w:hideMark/>
        </w:tcPr>
        <w:p w14:paraId="46101EDD" w14:textId="77777777" w:rsidR="002758C4" w:rsidRPr="00D33658" w:rsidRDefault="002758C4" w:rsidP="002758C4">
          <w:pPr>
            <w:tabs>
              <w:tab w:val="center" w:pos="4513"/>
              <w:tab w:val="right" w:pos="9026"/>
            </w:tabs>
            <w:jc w:val="center"/>
            <w:rPr>
              <w:rFonts w:ascii="Comic Sans MS" w:hAnsi="Comic Sans MS"/>
              <w:b/>
              <w:bCs/>
              <w:sz w:val="40"/>
              <w:szCs w:val="40"/>
            </w:rPr>
          </w:pPr>
          <w:r w:rsidRPr="00D33658">
            <w:rPr>
              <w:rFonts w:ascii="Comic Sans MS" w:hAnsi="Comic Sans MS"/>
              <w:b/>
              <w:bCs/>
              <w:color w:val="4F6228" w:themeColor="accent3" w:themeShade="80"/>
              <w:sz w:val="40"/>
              <w:szCs w:val="40"/>
            </w:rPr>
            <w:t>SPROUGHTON PARISH COUNCIL</w:t>
          </w:r>
        </w:p>
      </w:tc>
      <w:tc>
        <w:tcPr>
          <w:tcW w:w="1417" w:type="dxa"/>
          <w:hideMark/>
        </w:tcPr>
        <w:p w14:paraId="737CD7FA" w14:textId="77777777" w:rsidR="002758C4" w:rsidRPr="00D33658" w:rsidRDefault="002758C4" w:rsidP="002758C4">
          <w:pPr>
            <w:tabs>
              <w:tab w:val="center" w:pos="4513"/>
              <w:tab w:val="right" w:pos="9026"/>
            </w:tabs>
            <w:jc w:val="right"/>
          </w:pPr>
          <w:r w:rsidRPr="00D33658">
            <w:rPr>
              <w:noProof/>
              <w:lang w:eastAsia="en-GB"/>
            </w:rPr>
            <w:drawing>
              <wp:inline distT="0" distB="0" distL="0" distR="0" wp14:anchorId="5B1F8A90" wp14:editId="6413AA4D">
                <wp:extent cx="800100" cy="581025"/>
                <wp:effectExtent l="0" t="0" r="0" b="9525"/>
                <wp:docPr id="1" name="Picture 1"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A large brick building with a body of water&#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800100" cy="581025"/>
                        </a:xfrm>
                        <a:prstGeom prst="rect">
                          <a:avLst/>
                        </a:prstGeom>
                        <a:noFill/>
                        <a:ln>
                          <a:noFill/>
                        </a:ln>
                      </pic:spPr>
                    </pic:pic>
                  </a:graphicData>
                </a:graphic>
              </wp:inline>
            </w:drawing>
          </w:r>
        </w:p>
      </w:tc>
    </w:tr>
    <w:bookmarkEnd w:id="1"/>
  </w:tbl>
  <w:p w14:paraId="0447D4C2" w14:textId="4AE48C6D" w:rsidR="002758C4" w:rsidRDefault="002758C4">
    <w:pPr>
      <w:pStyle w:val="Header"/>
    </w:pPr>
  </w:p>
  <w:p w14:paraId="1A471B45" w14:textId="77777777" w:rsidR="002758C4" w:rsidRDefault="002758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C3FED" w14:textId="0AF24C90" w:rsidR="006775E6" w:rsidRDefault="00677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60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1C479A"/>
    <w:multiLevelType w:val="multilevel"/>
    <w:tmpl w:val="56DCA194"/>
    <w:lvl w:ilvl="0">
      <w:start w:val="8"/>
      <w:numFmt w:val="decimal"/>
      <w:lvlText w:val="%1"/>
      <w:lvlJc w:val="left"/>
      <w:pPr>
        <w:ind w:left="525" w:hanging="525"/>
      </w:pPr>
      <w:rPr>
        <w:rFonts w:hint="default"/>
      </w:rPr>
    </w:lvl>
    <w:lvl w:ilvl="1">
      <w:start w:val="5"/>
      <w:numFmt w:val="decimal"/>
      <w:lvlText w:val="%1.%2"/>
      <w:lvlJc w:val="left"/>
      <w:pPr>
        <w:ind w:left="1147" w:hanging="720"/>
      </w:pPr>
      <w:rPr>
        <w:rFonts w:hint="default"/>
      </w:rPr>
    </w:lvl>
    <w:lvl w:ilvl="2">
      <w:start w:val="2"/>
      <w:numFmt w:val="decimal"/>
      <w:lvlText w:val="%1.%2.%3"/>
      <w:lvlJc w:val="left"/>
      <w:pPr>
        <w:ind w:left="1574" w:hanging="720"/>
      </w:pPr>
      <w:rPr>
        <w:rFonts w:hint="default"/>
      </w:rPr>
    </w:lvl>
    <w:lvl w:ilvl="3">
      <w:start w:val="1"/>
      <w:numFmt w:val="decimal"/>
      <w:lvlText w:val="%1.%2.%3.%4"/>
      <w:lvlJc w:val="left"/>
      <w:pPr>
        <w:ind w:left="2361" w:hanging="1080"/>
      </w:pPr>
      <w:rPr>
        <w:rFonts w:hint="default"/>
      </w:rPr>
    </w:lvl>
    <w:lvl w:ilvl="4">
      <w:start w:val="1"/>
      <w:numFmt w:val="decimal"/>
      <w:lvlText w:val="%1.%2.%3.%4.%5"/>
      <w:lvlJc w:val="left"/>
      <w:pPr>
        <w:ind w:left="3148" w:hanging="1440"/>
      </w:pPr>
      <w:rPr>
        <w:rFonts w:hint="default"/>
      </w:rPr>
    </w:lvl>
    <w:lvl w:ilvl="5">
      <w:start w:val="1"/>
      <w:numFmt w:val="decimal"/>
      <w:lvlText w:val="%1.%2.%3.%4.%5.%6"/>
      <w:lvlJc w:val="left"/>
      <w:pPr>
        <w:ind w:left="3575" w:hanging="1440"/>
      </w:pPr>
      <w:rPr>
        <w:rFonts w:hint="default"/>
      </w:rPr>
    </w:lvl>
    <w:lvl w:ilvl="6">
      <w:start w:val="1"/>
      <w:numFmt w:val="decimal"/>
      <w:lvlText w:val="%1.%2.%3.%4.%5.%6.%7"/>
      <w:lvlJc w:val="left"/>
      <w:pPr>
        <w:ind w:left="4362" w:hanging="1800"/>
      </w:pPr>
      <w:rPr>
        <w:rFonts w:hint="default"/>
      </w:rPr>
    </w:lvl>
    <w:lvl w:ilvl="7">
      <w:start w:val="1"/>
      <w:numFmt w:val="decimal"/>
      <w:lvlText w:val="%1.%2.%3.%4.%5.%6.%7.%8"/>
      <w:lvlJc w:val="left"/>
      <w:pPr>
        <w:ind w:left="5149" w:hanging="2160"/>
      </w:pPr>
      <w:rPr>
        <w:rFonts w:hint="default"/>
      </w:rPr>
    </w:lvl>
    <w:lvl w:ilvl="8">
      <w:start w:val="1"/>
      <w:numFmt w:val="decimal"/>
      <w:lvlText w:val="%1.%2.%3.%4.%5.%6.%7.%8.%9"/>
      <w:lvlJc w:val="left"/>
      <w:pPr>
        <w:ind w:left="5576" w:hanging="2160"/>
      </w:pPr>
      <w:rPr>
        <w:rFonts w:hint="default"/>
      </w:rPr>
    </w:lvl>
  </w:abstractNum>
  <w:abstractNum w:abstractNumId="2" w15:restartNumberingAfterBreak="0">
    <w:nsid w:val="1F082C5C"/>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3E55A50"/>
    <w:multiLevelType w:val="multilevel"/>
    <w:tmpl w:val="D752E79C"/>
    <w:lvl w:ilvl="0">
      <w:start w:val="8"/>
      <w:numFmt w:val="decimal"/>
      <w:lvlText w:val="%1"/>
      <w:lvlJc w:val="left"/>
      <w:pPr>
        <w:ind w:left="525" w:hanging="525"/>
      </w:pPr>
      <w:rPr>
        <w:rFonts w:hint="default"/>
      </w:rPr>
    </w:lvl>
    <w:lvl w:ilvl="1">
      <w:start w:val="6"/>
      <w:numFmt w:val="decimal"/>
      <w:lvlText w:val="%1.%2"/>
      <w:lvlJc w:val="left"/>
      <w:pPr>
        <w:ind w:left="1147" w:hanging="720"/>
      </w:pPr>
      <w:rPr>
        <w:rFonts w:hint="default"/>
      </w:rPr>
    </w:lvl>
    <w:lvl w:ilvl="2">
      <w:start w:val="3"/>
      <w:numFmt w:val="decimal"/>
      <w:lvlText w:val="%1.%2.%3"/>
      <w:lvlJc w:val="left"/>
      <w:pPr>
        <w:ind w:left="2073" w:hanging="1080"/>
      </w:pPr>
      <w:rPr>
        <w:rFonts w:hint="default"/>
      </w:rPr>
    </w:lvl>
    <w:lvl w:ilvl="3">
      <w:start w:val="1"/>
      <w:numFmt w:val="decimal"/>
      <w:lvlText w:val="%1.%2.%3.%4"/>
      <w:lvlJc w:val="left"/>
      <w:pPr>
        <w:ind w:left="2361" w:hanging="1080"/>
      </w:pPr>
      <w:rPr>
        <w:rFonts w:hint="default"/>
      </w:rPr>
    </w:lvl>
    <w:lvl w:ilvl="4">
      <w:start w:val="1"/>
      <w:numFmt w:val="decimal"/>
      <w:lvlText w:val="%1.%2.%3.%4.%5"/>
      <w:lvlJc w:val="left"/>
      <w:pPr>
        <w:ind w:left="3148" w:hanging="1440"/>
      </w:pPr>
      <w:rPr>
        <w:rFonts w:hint="default"/>
      </w:rPr>
    </w:lvl>
    <w:lvl w:ilvl="5">
      <w:start w:val="1"/>
      <w:numFmt w:val="decimal"/>
      <w:lvlText w:val="%1.%2.%3.%4.%5.%6"/>
      <w:lvlJc w:val="left"/>
      <w:pPr>
        <w:ind w:left="3935" w:hanging="1800"/>
      </w:pPr>
      <w:rPr>
        <w:rFonts w:hint="default"/>
      </w:rPr>
    </w:lvl>
    <w:lvl w:ilvl="6">
      <w:start w:val="1"/>
      <w:numFmt w:val="decimal"/>
      <w:lvlText w:val="%1.%2.%3.%4.%5.%6.%7"/>
      <w:lvlJc w:val="left"/>
      <w:pPr>
        <w:ind w:left="4722" w:hanging="2160"/>
      </w:pPr>
      <w:rPr>
        <w:rFonts w:hint="default"/>
      </w:rPr>
    </w:lvl>
    <w:lvl w:ilvl="7">
      <w:start w:val="1"/>
      <w:numFmt w:val="decimal"/>
      <w:lvlText w:val="%1.%2.%3.%4.%5.%6.%7.%8"/>
      <w:lvlJc w:val="left"/>
      <w:pPr>
        <w:ind w:left="5149" w:hanging="2160"/>
      </w:pPr>
      <w:rPr>
        <w:rFonts w:hint="default"/>
      </w:rPr>
    </w:lvl>
    <w:lvl w:ilvl="8">
      <w:start w:val="1"/>
      <w:numFmt w:val="decimal"/>
      <w:lvlText w:val="%1.%2.%3.%4.%5.%6.%7.%8.%9"/>
      <w:lvlJc w:val="left"/>
      <w:pPr>
        <w:ind w:left="5936" w:hanging="2520"/>
      </w:pPr>
      <w:rPr>
        <w:rFonts w:hint="default"/>
      </w:rPr>
    </w:lvl>
  </w:abstractNum>
  <w:abstractNum w:abstractNumId="4" w15:restartNumberingAfterBreak="0">
    <w:nsid w:val="49BF788E"/>
    <w:multiLevelType w:val="multilevel"/>
    <w:tmpl w:val="8D90418A"/>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51F72C26"/>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36A54F9"/>
    <w:multiLevelType w:val="multilevel"/>
    <w:tmpl w:val="1DD8544E"/>
    <w:lvl w:ilvl="0">
      <w:start w:val="8"/>
      <w:numFmt w:val="decimal"/>
      <w:lvlText w:val="%1"/>
      <w:lvlJc w:val="left"/>
      <w:pPr>
        <w:ind w:left="690" w:hanging="690"/>
      </w:pPr>
      <w:rPr>
        <w:rFonts w:hint="default"/>
      </w:rPr>
    </w:lvl>
    <w:lvl w:ilvl="1">
      <w:start w:val="6"/>
      <w:numFmt w:val="decimal"/>
      <w:lvlText w:val="%1.%2"/>
      <w:lvlJc w:val="left"/>
      <w:pPr>
        <w:ind w:left="1180" w:hanging="720"/>
      </w:pPr>
      <w:rPr>
        <w:rFonts w:hint="default"/>
      </w:rPr>
    </w:lvl>
    <w:lvl w:ilvl="2">
      <w:start w:val="2"/>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3280" w:hanging="144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560" w:hanging="1800"/>
      </w:pPr>
      <w:rPr>
        <w:rFonts w:hint="default"/>
      </w:rPr>
    </w:lvl>
    <w:lvl w:ilvl="7">
      <w:start w:val="1"/>
      <w:numFmt w:val="decimal"/>
      <w:lvlText w:val="%1.%2.%3.%4.%5.%6.%7.%8"/>
      <w:lvlJc w:val="left"/>
      <w:pPr>
        <w:ind w:left="5380" w:hanging="2160"/>
      </w:pPr>
      <w:rPr>
        <w:rFonts w:hint="default"/>
      </w:rPr>
    </w:lvl>
    <w:lvl w:ilvl="8">
      <w:start w:val="1"/>
      <w:numFmt w:val="decimal"/>
      <w:lvlText w:val="%1.%2.%3.%4.%5.%6.%7.%8.%9"/>
      <w:lvlJc w:val="left"/>
      <w:pPr>
        <w:ind w:left="5840" w:hanging="2160"/>
      </w:pPr>
      <w:rPr>
        <w:rFonts w:hint="default"/>
      </w:rPr>
    </w:lvl>
  </w:abstractNum>
  <w:abstractNum w:abstractNumId="7" w15:restartNumberingAfterBreak="0">
    <w:nsid w:val="57B91766"/>
    <w:multiLevelType w:val="multilevel"/>
    <w:tmpl w:val="B0007F76"/>
    <w:lvl w:ilvl="0">
      <w:start w:val="8"/>
      <w:numFmt w:val="decimal"/>
      <w:lvlText w:val="%1"/>
      <w:lvlJc w:val="left"/>
      <w:pPr>
        <w:ind w:left="495" w:hanging="495"/>
      </w:pPr>
      <w:rPr>
        <w:rFonts w:hint="default"/>
      </w:rPr>
    </w:lvl>
    <w:lvl w:ilvl="1">
      <w:start w:val="6"/>
      <w:numFmt w:val="decimal"/>
      <w:lvlText w:val="%1.%2"/>
      <w:lvlJc w:val="left"/>
      <w:pPr>
        <w:ind w:left="1147" w:hanging="72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361" w:hanging="1080"/>
      </w:pPr>
      <w:rPr>
        <w:rFonts w:hint="default"/>
      </w:rPr>
    </w:lvl>
    <w:lvl w:ilvl="4">
      <w:start w:val="1"/>
      <w:numFmt w:val="decimal"/>
      <w:lvlText w:val="%1.%2.%3.%4.%5"/>
      <w:lvlJc w:val="left"/>
      <w:pPr>
        <w:ind w:left="3148" w:hanging="1440"/>
      </w:pPr>
      <w:rPr>
        <w:rFonts w:hint="default"/>
      </w:rPr>
    </w:lvl>
    <w:lvl w:ilvl="5">
      <w:start w:val="1"/>
      <w:numFmt w:val="decimal"/>
      <w:lvlText w:val="%1.%2.%3.%4.%5.%6"/>
      <w:lvlJc w:val="left"/>
      <w:pPr>
        <w:ind w:left="3575" w:hanging="1440"/>
      </w:pPr>
      <w:rPr>
        <w:rFonts w:hint="default"/>
      </w:rPr>
    </w:lvl>
    <w:lvl w:ilvl="6">
      <w:start w:val="1"/>
      <w:numFmt w:val="decimal"/>
      <w:lvlText w:val="%1.%2.%3.%4.%5.%6.%7"/>
      <w:lvlJc w:val="left"/>
      <w:pPr>
        <w:ind w:left="4362" w:hanging="1800"/>
      </w:pPr>
      <w:rPr>
        <w:rFonts w:hint="default"/>
      </w:rPr>
    </w:lvl>
    <w:lvl w:ilvl="7">
      <w:start w:val="1"/>
      <w:numFmt w:val="decimal"/>
      <w:lvlText w:val="%1.%2.%3.%4.%5.%6.%7.%8"/>
      <w:lvlJc w:val="left"/>
      <w:pPr>
        <w:ind w:left="5149" w:hanging="2160"/>
      </w:pPr>
      <w:rPr>
        <w:rFonts w:hint="default"/>
      </w:rPr>
    </w:lvl>
    <w:lvl w:ilvl="8">
      <w:start w:val="1"/>
      <w:numFmt w:val="decimal"/>
      <w:lvlText w:val="%1.%2.%3.%4.%5.%6.%7.%8.%9"/>
      <w:lvlJc w:val="left"/>
      <w:pPr>
        <w:ind w:left="5576" w:hanging="2160"/>
      </w:pPr>
      <w:rPr>
        <w:rFonts w:hint="default"/>
      </w:rPr>
    </w:lvl>
  </w:abstractNum>
  <w:num w:numId="1" w16cid:durableId="1151023117">
    <w:abstractNumId w:val="0"/>
  </w:num>
  <w:num w:numId="2" w16cid:durableId="2146773909">
    <w:abstractNumId w:val="4"/>
  </w:num>
  <w:num w:numId="3" w16cid:durableId="46951019">
    <w:abstractNumId w:val="5"/>
  </w:num>
  <w:num w:numId="4" w16cid:durableId="554465037">
    <w:abstractNumId w:val="5"/>
  </w:num>
  <w:num w:numId="5" w16cid:durableId="92556293">
    <w:abstractNumId w:val="3"/>
  </w:num>
  <w:num w:numId="6" w16cid:durableId="663819824">
    <w:abstractNumId w:val="1"/>
  </w:num>
  <w:num w:numId="7" w16cid:durableId="1006055597">
    <w:abstractNumId w:val="7"/>
  </w:num>
  <w:num w:numId="8" w16cid:durableId="1569926548">
    <w:abstractNumId w:val="6"/>
  </w:num>
  <w:num w:numId="9" w16cid:durableId="62798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60437"/>
    <w:rsid w:val="00004508"/>
    <w:rsid w:val="0001731A"/>
    <w:rsid w:val="00025C14"/>
    <w:rsid w:val="00046304"/>
    <w:rsid w:val="000471BA"/>
    <w:rsid w:val="00085D04"/>
    <w:rsid w:val="00087E2A"/>
    <w:rsid w:val="000941A1"/>
    <w:rsid w:val="000A2A0F"/>
    <w:rsid w:val="000B2F7D"/>
    <w:rsid w:val="00127059"/>
    <w:rsid w:val="00157326"/>
    <w:rsid w:val="00181A8C"/>
    <w:rsid w:val="00184042"/>
    <w:rsid w:val="001A5108"/>
    <w:rsid w:val="001D1B68"/>
    <w:rsid w:val="00213EF2"/>
    <w:rsid w:val="00215191"/>
    <w:rsid w:val="002231B8"/>
    <w:rsid w:val="00231771"/>
    <w:rsid w:val="0026448A"/>
    <w:rsid w:val="002758C4"/>
    <w:rsid w:val="002859B2"/>
    <w:rsid w:val="002B6FDB"/>
    <w:rsid w:val="002F3023"/>
    <w:rsid w:val="00360437"/>
    <w:rsid w:val="0039622F"/>
    <w:rsid w:val="003D18EE"/>
    <w:rsid w:val="003E157E"/>
    <w:rsid w:val="00405870"/>
    <w:rsid w:val="00407BE8"/>
    <w:rsid w:val="004A3695"/>
    <w:rsid w:val="004C55F6"/>
    <w:rsid w:val="004D1C64"/>
    <w:rsid w:val="004D471B"/>
    <w:rsid w:val="004E6BF1"/>
    <w:rsid w:val="004F4D0E"/>
    <w:rsid w:val="00542F1A"/>
    <w:rsid w:val="00576C39"/>
    <w:rsid w:val="005A6390"/>
    <w:rsid w:val="005B777F"/>
    <w:rsid w:val="005C35F8"/>
    <w:rsid w:val="005D1DAA"/>
    <w:rsid w:val="00612D29"/>
    <w:rsid w:val="006316F6"/>
    <w:rsid w:val="00634AB7"/>
    <w:rsid w:val="00663011"/>
    <w:rsid w:val="006775E6"/>
    <w:rsid w:val="006D78E3"/>
    <w:rsid w:val="006E7533"/>
    <w:rsid w:val="00703477"/>
    <w:rsid w:val="00736BE8"/>
    <w:rsid w:val="00764571"/>
    <w:rsid w:val="007718CB"/>
    <w:rsid w:val="007B305A"/>
    <w:rsid w:val="00806C33"/>
    <w:rsid w:val="00815B54"/>
    <w:rsid w:val="00867BC5"/>
    <w:rsid w:val="00885FFF"/>
    <w:rsid w:val="008A4522"/>
    <w:rsid w:val="008D2538"/>
    <w:rsid w:val="008D4D23"/>
    <w:rsid w:val="008D6E13"/>
    <w:rsid w:val="008E07DD"/>
    <w:rsid w:val="00901A62"/>
    <w:rsid w:val="00982133"/>
    <w:rsid w:val="00993A31"/>
    <w:rsid w:val="009E1615"/>
    <w:rsid w:val="00A044DD"/>
    <w:rsid w:val="00A61A7A"/>
    <w:rsid w:val="00A709FA"/>
    <w:rsid w:val="00A9101D"/>
    <w:rsid w:val="00A92BB1"/>
    <w:rsid w:val="00A932CD"/>
    <w:rsid w:val="00A94CA3"/>
    <w:rsid w:val="00AE767B"/>
    <w:rsid w:val="00AF4213"/>
    <w:rsid w:val="00B24DC3"/>
    <w:rsid w:val="00BC7423"/>
    <w:rsid w:val="00BD56B1"/>
    <w:rsid w:val="00BE548C"/>
    <w:rsid w:val="00BF01CA"/>
    <w:rsid w:val="00C24C04"/>
    <w:rsid w:val="00C459CE"/>
    <w:rsid w:val="00C57E5B"/>
    <w:rsid w:val="00CC6200"/>
    <w:rsid w:val="00CD2C22"/>
    <w:rsid w:val="00D137A0"/>
    <w:rsid w:val="00D56189"/>
    <w:rsid w:val="00DA442C"/>
    <w:rsid w:val="00DB0103"/>
    <w:rsid w:val="00DC3627"/>
    <w:rsid w:val="00DE0D77"/>
    <w:rsid w:val="00EA6FD3"/>
    <w:rsid w:val="00EB65C5"/>
    <w:rsid w:val="00EE204E"/>
    <w:rsid w:val="00EE30FB"/>
    <w:rsid w:val="00F13D62"/>
    <w:rsid w:val="00F667A8"/>
    <w:rsid w:val="00F72170"/>
    <w:rsid w:val="00FC0ACC"/>
    <w:rsid w:val="00FD6862"/>
    <w:rsid w:val="00FE7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F1981"/>
  <w15:chartTrackingRefBased/>
  <w15:docId w15:val="{04166DDC-B8A3-4FF3-8728-26BB453DE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8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8C4"/>
  </w:style>
  <w:style w:type="paragraph" w:styleId="Footer">
    <w:name w:val="footer"/>
    <w:basedOn w:val="Normal"/>
    <w:link w:val="FooterChar"/>
    <w:uiPriority w:val="99"/>
    <w:unhideWhenUsed/>
    <w:rsid w:val="002758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8C4"/>
  </w:style>
  <w:style w:type="table" w:styleId="TableGrid">
    <w:name w:val="Table Grid"/>
    <w:basedOn w:val="TableNormal"/>
    <w:uiPriority w:val="39"/>
    <w:rsid w:val="00275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1D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69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68225-E501-4655-9739-24202821E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1619</TotalTime>
  <Pages>4</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Davies</dc:creator>
  <cp:keywords/>
  <dc:description/>
  <cp:lastModifiedBy>Sproughton Parish Council</cp:lastModifiedBy>
  <cp:revision>23</cp:revision>
  <cp:lastPrinted>2022-09-07T16:26:00Z</cp:lastPrinted>
  <dcterms:created xsi:type="dcterms:W3CDTF">2022-09-06T08:45:00Z</dcterms:created>
  <dcterms:modified xsi:type="dcterms:W3CDTF">2022-10-13T10:30:00Z</dcterms:modified>
</cp:coreProperties>
</file>