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9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7"/>
      </w:tblGrid>
      <w:tr w:rsidR="00901249" w:rsidRPr="005E5A87" w14:paraId="76B1AFA6" w14:textId="77777777" w:rsidTr="00901249">
        <w:trPr>
          <w:jc w:val="center"/>
        </w:trPr>
        <w:tc>
          <w:tcPr>
            <w:tcW w:w="8080" w:type="dxa"/>
          </w:tcPr>
          <w:p w14:paraId="0C318693" w14:textId="3547CFCF" w:rsidR="00CD4CE9" w:rsidRPr="00CD4CE9" w:rsidRDefault="00CD4CE9" w:rsidP="00CD4C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bookmarkStart w:id="0" w:name="_Hlk55473751"/>
            <w:r w:rsidRPr="00CD4CE9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 xml:space="preserve">Minutes of the Parish Council Meeting held in the Barley Room, Tithe Barn, Lower Street, Wednesday </w:t>
            </w: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13</w:t>
            </w:r>
            <w:r w:rsidRPr="00CD4CE9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th Ju</w:t>
            </w: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ly</w:t>
            </w:r>
            <w:r w:rsidRPr="00CD4CE9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 xml:space="preserve"> 2022 at 7:30pm</w:t>
            </w:r>
          </w:p>
          <w:p w14:paraId="1C7DF973" w14:textId="2637ABBE" w:rsidR="00CD4CE9" w:rsidRPr="00CD4CE9" w:rsidRDefault="00CD4CE9" w:rsidP="00CD4CE9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CD4CE9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Attendees</w:t>
            </w:r>
            <w:r w:rsidRPr="00CD4CE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: Cllrs Barber, Davies, Powell,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and Maxwell</w:t>
            </w:r>
          </w:p>
          <w:p w14:paraId="494EC24F" w14:textId="62F73B0E" w:rsidR="00901249" w:rsidRPr="006C34A8" w:rsidRDefault="00901249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42608ABE" w:rsidR="00901249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5FBD7ECE" w14:textId="77777777" w:rsidR="00CD4CE9" w:rsidRDefault="00CD4CE9" w:rsidP="00CD4CE9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p w14:paraId="0CB7734B" w14:textId="723C1A94" w:rsidR="00CD4CE9" w:rsidRPr="00860065" w:rsidRDefault="00EE5890" w:rsidP="00CD4CE9">
            <w:pPr>
              <w:spacing w:before="120" w:after="120" w:line="240" w:lineRule="auto"/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</w:rPr>
              <w:t xml:space="preserve">   </w:t>
            </w:r>
            <w:r w:rsidR="00CD4CE9">
              <w:rPr>
                <w:rFonts w:ascii="Comic Sans MS" w:hAnsi="Comic Sans MS"/>
                <w:b/>
              </w:rPr>
              <w:t xml:space="preserve">1.1 </w:t>
            </w:r>
            <w:r w:rsidR="00CD4CE9" w:rsidRPr="00CD4CE9">
              <w:rPr>
                <w:rFonts w:ascii="Comic Sans MS" w:hAnsi="Comic Sans MS"/>
                <w:b/>
              </w:rPr>
              <w:t xml:space="preserve">David Barnes updated the SPC regarding the allotment issue. A mini digger had been used to clear a plot by a resident. </w:t>
            </w:r>
            <w:r w:rsidR="00CD4CE9" w:rsidRPr="00860065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Clerk to write to the lady </w:t>
            </w:r>
            <w:r w:rsidR="00860065" w:rsidRPr="00860065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concerned</w:t>
            </w:r>
            <w:r w:rsidR="00CD4CE9" w:rsidRPr="00860065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asking when she will make good. </w:t>
            </w:r>
            <w:proofErr w:type="gramStart"/>
            <w:r w:rsidR="00CD4CE9" w:rsidRPr="00860065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i.e.</w:t>
            </w:r>
            <w:proofErr w:type="gramEnd"/>
            <w:r w:rsidR="00CD4CE9" w:rsidRPr="00860065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Reinstate the topsoil taken off and clear the ditch.</w:t>
            </w:r>
          </w:p>
          <w:p w14:paraId="483D6064" w14:textId="45F3EAD3" w:rsidR="00CD4CE9" w:rsidRDefault="00CD4CE9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="00EE5890">
              <w:rPr>
                <w:rFonts w:ascii="Comic Sans MS" w:hAnsi="Comic Sans MS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>1.2 Cllr Richard Hardacre reported:</w:t>
            </w:r>
          </w:p>
          <w:p w14:paraId="099D2775" w14:textId="47BD6E42" w:rsidR="00CD4CE9" w:rsidRDefault="00CD4CE9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Bramford substation, Consultation to come Back in the winter.</w:t>
            </w:r>
          </w:p>
          <w:p w14:paraId="493BB4DD" w14:textId="64E2DAEA" w:rsidR="00CD4CE9" w:rsidRDefault="00CD4CE9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Junction 55, preferred option to be decided this summer.</w:t>
            </w:r>
          </w:p>
          <w:p w14:paraId="6DF53B0A" w14:textId="3D29845F" w:rsidR="00CD4CE9" w:rsidRDefault="00CD4CE9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Intersection 55, no decision yet.</w:t>
            </w:r>
          </w:p>
          <w:p w14:paraId="7CC80BD9" w14:textId="541B67F6" w:rsidR="00CD4CE9" w:rsidRPr="00860065" w:rsidRDefault="00CD4CE9" w:rsidP="00CD4CE9">
            <w:pPr>
              <w:spacing w:before="120" w:after="120" w:line="240" w:lineRule="auto"/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</w:rPr>
              <w:t xml:space="preserve">    A14 improvements starting end of July. PC asked </w:t>
            </w:r>
            <w:r w:rsidRPr="00860065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Hardacre to enquire as to how the decision was made to divert traffic through Sproughton.</w:t>
            </w:r>
          </w:p>
          <w:p w14:paraId="0FD3BB9A" w14:textId="1A480A02" w:rsidR="00901249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58B4BD7A" w14:textId="446B6B3A" w:rsidR="00CD4CE9" w:rsidRPr="00CD4CE9" w:rsidRDefault="00EE5890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="00CD4CE9">
              <w:rPr>
                <w:rFonts w:ascii="Comic Sans MS" w:hAnsi="Comic Sans MS"/>
                <w:b/>
              </w:rPr>
              <w:t>2.1 Apologies received from Cllr Curl and Cllr King</w:t>
            </w:r>
          </w:p>
          <w:p w14:paraId="68F35870" w14:textId="77777777" w:rsidR="00CD4CE9" w:rsidRPr="00CD4CE9" w:rsidRDefault="00CD4CE9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48D0B020" w14:textId="08FDEEF3" w:rsidR="00901249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6006361C" w14:textId="4DE9FC82" w:rsidR="00CD4CE9" w:rsidRPr="00CD4CE9" w:rsidRDefault="00EE5890" w:rsidP="00CD4CE9">
            <w:pPr>
              <w:rPr>
                <w:rFonts w:ascii="Comic Sans MS" w:eastAsia="Times New Roman" w:hAnsi="Comic Sans MS" w:cs="Times New Roman"/>
                <w:b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="00CD4CE9" w:rsidRPr="00CD4CE9">
              <w:rPr>
                <w:rFonts w:ascii="Comic Sans MS" w:hAnsi="Comic Sans MS"/>
                <w:b/>
              </w:rPr>
              <w:t>3.1</w:t>
            </w:r>
            <w:r w:rsidR="00CD4CE9">
              <w:rPr>
                <w:rFonts w:ascii="Comic Sans MS" w:hAnsi="Comic Sans MS"/>
                <w:b/>
              </w:rPr>
              <w:t xml:space="preserve"> </w:t>
            </w:r>
            <w:r w:rsidR="00CD4CE9" w:rsidRPr="00CD4CE9">
              <w:rPr>
                <w:rFonts w:ascii="Comic Sans MS" w:eastAsia="Times New Roman" w:hAnsi="Comic Sans MS" w:cs="Times New Roman"/>
                <w:b/>
                <w:bCs/>
              </w:rPr>
              <w:t>All councillors declared an interest in development – Taylor Wimpey, Pigeon, Hopkins Homes &amp; Sugar Beet site (Enterprise Park)</w:t>
            </w:r>
          </w:p>
          <w:p w14:paraId="10C496E7" w14:textId="6956A9A2" w:rsidR="00CD4CE9" w:rsidRPr="00CD4CE9" w:rsidRDefault="00CD4CE9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0901A9C6" w14:textId="3A6A9ED9" w:rsidR="00901249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275CC772" w14:textId="71C53324" w:rsidR="00CD4CE9" w:rsidRPr="00CD4CE9" w:rsidRDefault="00EE5890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</w:t>
            </w:r>
            <w:r w:rsidR="00CD4CE9">
              <w:rPr>
                <w:rFonts w:ascii="Comic Sans MS" w:hAnsi="Comic Sans MS"/>
                <w:b/>
              </w:rPr>
              <w:t>4.1 None received</w:t>
            </w:r>
          </w:p>
          <w:p w14:paraId="1FDAC4DB" w14:textId="41A168BE" w:rsidR="00901249" w:rsidRPr="006C34A8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3F8F41CF" w:rsidR="0090124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CD4CE9">
              <w:rPr>
                <w:rFonts w:ascii="Comic Sans MS" w:hAnsi="Comic Sans MS"/>
                <w:b/>
                <w:bCs/>
              </w:rPr>
              <w:t>Councillors to consider and approve the minutes of the Parish Council Annual meeting held on 11</w:t>
            </w:r>
            <w:r w:rsidRPr="00CD4CE9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Pr="00CD4CE9">
              <w:rPr>
                <w:rFonts w:ascii="Comic Sans MS" w:hAnsi="Comic Sans MS"/>
                <w:b/>
                <w:bCs/>
              </w:rPr>
              <w:t xml:space="preserve"> May 2022.</w:t>
            </w:r>
          </w:p>
          <w:p w14:paraId="3967DAEA" w14:textId="78107052" w:rsidR="00EE5890" w:rsidRPr="00CD4CE9" w:rsidRDefault="00EE5890" w:rsidP="00EE5890">
            <w:pPr>
              <w:spacing w:before="120" w:after="120" w:line="240" w:lineRule="auto"/>
              <w:ind w:left="36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 xml:space="preserve">  </w:t>
            </w:r>
            <w:r w:rsidR="00CD4CE9">
              <w:rPr>
                <w:rFonts w:ascii="Comic Sans MS" w:hAnsi="Comic Sans MS"/>
                <w:b/>
                <w:bCs/>
              </w:rPr>
              <w:t>5.1</w:t>
            </w:r>
            <w:r>
              <w:rPr>
                <w:rFonts w:ascii="Comic Sans MS" w:hAnsi="Comic Sans MS"/>
                <w:b/>
                <w:bCs/>
              </w:rPr>
              <w:t>.</w:t>
            </w:r>
            <w:r w:rsidR="00CD4CE9">
              <w:rPr>
                <w:rFonts w:ascii="Comic Sans MS" w:hAnsi="Comic Sans MS"/>
                <w:b/>
                <w:bCs/>
              </w:rPr>
              <w:t>1 Approved</w:t>
            </w:r>
          </w:p>
          <w:p w14:paraId="02D805E1" w14:textId="0085B59B" w:rsidR="00901249" w:rsidRPr="00EE5890" w:rsidRDefault="00EE5890" w:rsidP="00EE5890">
            <w:p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</w:t>
            </w:r>
            <w:r w:rsidRPr="00EE5890">
              <w:rPr>
                <w:rFonts w:ascii="Comic Sans MS" w:hAnsi="Comic Sans MS"/>
                <w:b/>
                <w:bCs/>
              </w:rPr>
              <w:t xml:space="preserve">5.2 </w:t>
            </w:r>
            <w:r w:rsidR="00901249" w:rsidRPr="00EE5890">
              <w:rPr>
                <w:rFonts w:ascii="Comic Sans MS" w:hAnsi="Comic Sans MS"/>
                <w:b/>
                <w:bCs/>
              </w:rPr>
              <w:t>Review of actions from previous minutes</w:t>
            </w:r>
          </w:p>
          <w:p w14:paraId="764EF7EC" w14:textId="746399B8" w:rsidR="00CD4CE9" w:rsidRDefault="00CD4CE9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 xml:space="preserve">    5.2</w:t>
            </w:r>
            <w:r w:rsidR="005B08A9">
              <w:rPr>
                <w:rFonts w:ascii="Comic Sans MS" w:hAnsi="Comic Sans MS"/>
                <w:b/>
                <w:bCs/>
              </w:rPr>
              <w:t>.1</w:t>
            </w:r>
            <w:r w:rsidR="00860065">
              <w:rPr>
                <w:rFonts w:ascii="Comic Sans MS" w:hAnsi="Comic Sans MS"/>
                <w:b/>
                <w:bCs/>
              </w:rPr>
              <w:t xml:space="preserve">      </w:t>
            </w:r>
            <w:r w:rsidR="005B08A9">
              <w:rPr>
                <w:rFonts w:ascii="Comic Sans MS" w:hAnsi="Comic Sans MS"/>
                <w:b/>
              </w:rPr>
              <w:t>Cllr Davies circulated Tithe Barn Insurance form, all paid</w:t>
            </w:r>
          </w:p>
          <w:p w14:paraId="3A29BBBE" w14:textId="2C0D0E92" w:rsidR="005B08A9" w:rsidRDefault="005B08A9" w:rsidP="00CD4CE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5.2.2      Allotment agreement is to be reviewed.</w:t>
            </w:r>
          </w:p>
          <w:p w14:paraId="6FC72A94" w14:textId="0BF4D215" w:rsidR="005B08A9" w:rsidRPr="005B08A9" w:rsidRDefault="005B08A9" w:rsidP="00CD4CE9">
            <w:p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5.2.3      </w:t>
            </w:r>
            <w:r>
              <w:rPr>
                <w:rFonts w:ascii="Comic Sans MS" w:hAnsi="Comic Sans MS"/>
                <w:b/>
              </w:rPr>
              <w:t>Meeting with Community Shop discussing who is going to replace Tracey. Someone has been appointed for 12 hours with Directors stepping in for the shortfall</w:t>
            </w:r>
          </w:p>
          <w:p w14:paraId="7A0F64AB" w14:textId="1FA514D3" w:rsidR="005B08A9" w:rsidRDefault="005B08A9" w:rsidP="005B08A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 xml:space="preserve">    5.2.4      </w:t>
            </w:r>
            <w:r>
              <w:rPr>
                <w:rFonts w:ascii="Comic Sans MS" w:hAnsi="Comic Sans MS"/>
                <w:b/>
              </w:rPr>
              <w:t>PFMC extra ordinary meeting review did not occur as PC was not quorate.</w:t>
            </w:r>
          </w:p>
          <w:p w14:paraId="1DB3AEE0" w14:textId="1B1CB18E" w:rsidR="005B08A9" w:rsidRPr="00860065" w:rsidRDefault="005B08A9" w:rsidP="005B08A9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 xml:space="preserve">    5.2.5      </w:t>
            </w:r>
            <w:r>
              <w:rPr>
                <w:rFonts w:ascii="Comic Sans MS" w:hAnsi="Comic Sans MS"/>
                <w:b/>
              </w:rPr>
              <w:t>Kirsty has paid Hospice £777 from sale of beer festival glasses.</w:t>
            </w:r>
          </w:p>
          <w:p w14:paraId="0FD03C00" w14:textId="11487B14" w:rsidR="005B08A9" w:rsidRPr="00CD4CE9" w:rsidRDefault="005B08A9" w:rsidP="00CD4CE9">
            <w:p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</w:p>
          <w:p w14:paraId="01D4F709" w14:textId="63E97B49" w:rsidR="00901249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0F2B7D7C" w14:textId="45642286" w:rsidR="00860065" w:rsidRPr="008156F7" w:rsidRDefault="00EE5890" w:rsidP="00860065">
            <w:pPr>
              <w:spacing w:before="120" w:after="120" w:line="240" w:lineRule="auto"/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="00860065">
              <w:rPr>
                <w:rFonts w:ascii="Comic Sans MS" w:hAnsi="Comic Sans MS"/>
                <w:b/>
              </w:rPr>
              <w:t xml:space="preserve">6.1 </w:t>
            </w:r>
            <w:r w:rsidR="001C74D8">
              <w:rPr>
                <w:rFonts w:ascii="Comic Sans MS" w:hAnsi="Comic Sans MS"/>
                <w:b/>
              </w:rPr>
              <w:t xml:space="preserve">Neighbourhood Plan. </w:t>
            </w:r>
            <w:r w:rsidR="005B08A9">
              <w:rPr>
                <w:rFonts w:ascii="Comic Sans MS" w:hAnsi="Comic Sans MS"/>
                <w:b/>
              </w:rPr>
              <w:t>Revision of the green spaces document</w:t>
            </w:r>
            <w:r w:rsidR="001C74D8">
              <w:rPr>
                <w:rFonts w:ascii="Comic Sans MS" w:hAnsi="Comic Sans MS"/>
                <w:b/>
              </w:rPr>
              <w:t xml:space="preserve">. Removal of Holiday Inn. </w:t>
            </w:r>
            <w:proofErr w:type="spellStart"/>
            <w:r w:rsidR="001C74D8">
              <w:rPr>
                <w:rFonts w:ascii="Comic Sans MS" w:hAnsi="Comic Sans MS"/>
                <w:b/>
              </w:rPr>
              <w:t>Landbridge</w:t>
            </w:r>
            <w:proofErr w:type="spellEnd"/>
            <w:r w:rsidR="001C74D8">
              <w:rPr>
                <w:rFonts w:ascii="Comic Sans MS" w:hAnsi="Comic Sans MS"/>
                <w:b/>
              </w:rPr>
              <w:t xml:space="preserve"> not to be included as it didn’t meet the criteria for a green space. PC Approved the revision. Cllr Powell noticed a small error in index, No 8.b.b.and no heading for sports facilities. Proposed to amend index.</w:t>
            </w:r>
            <w:r w:rsidR="008156F7">
              <w:rPr>
                <w:rFonts w:ascii="Comic Sans MS" w:hAnsi="Comic Sans MS"/>
                <w:b/>
              </w:rPr>
              <w:t xml:space="preserve"> </w:t>
            </w:r>
            <w:r w:rsidR="00AB0059">
              <w:rPr>
                <w:rFonts w:ascii="Comic Sans MS" w:hAnsi="Comic Sans MS"/>
                <w:b/>
              </w:rPr>
              <w:t xml:space="preserve">Proposed </w:t>
            </w:r>
            <w:r w:rsidR="008156F7">
              <w:rPr>
                <w:rFonts w:ascii="Comic Sans MS" w:hAnsi="Comic Sans MS"/>
                <w:b/>
              </w:rPr>
              <w:t>Cllr Davies</w:t>
            </w:r>
            <w:r w:rsidR="00AB0059">
              <w:rPr>
                <w:rFonts w:ascii="Comic Sans MS" w:hAnsi="Comic Sans MS"/>
                <w:b/>
              </w:rPr>
              <w:t xml:space="preserve">, </w:t>
            </w:r>
            <w:r w:rsidR="008156F7">
              <w:rPr>
                <w:rFonts w:ascii="Comic Sans MS" w:hAnsi="Comic Sans MS"/>
                <w:b/>
              </w:rPr>
              <w:t>2</w:t>
            </w:r>
            <w:r w:rsidR="008156F7" w:rsidRPr="008156F7">
              <w:rPr>
                <w:rFonts w:ascii="Comic Sans MS" w:hAnsi="Comic Sans MS"/>
                <w:b/>
                <w:vertAlign w:val="superscript"/>
              </w:rPr>
              <w:t>nd</w:t>
            </w:r>
            <w:r w:rsidR="008156F7">
              <w:rPr>
                <w:rFonts w:ascii="Comic Sans MS" w:hAnsi="Comic Sans MS"/>
                <w:b/>
              </w:rPr>
              <w:t xml:space="preserve"> Cllr Powell.</w:t>
            </w:r>
            <w:r w:rsidR="005E16FF">
              <w:rPr>
                <w:rFonts w:ascii="Comic Sans MS" w:hAnsi="Comic Sans MS"/>
                <w:b/>
              </w:rPr>
              <w:t xml:space="preserve"> All agreed.</w:t>
            </w:r>
            <w:r w:rsidR="008156F7">
              <w:rPr>
                <w:rFonts w:ascii="Comic Sans MS" w:hAnsi="Comic Sans MS"/>
                <w:b/>
              </w:rPr>
              <w:t xml:space="preserve"> </w:t>
            </w:r>
            <w:r w:rsidR="008156F7" w:rsidRPr="008156F7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Davies to ask Rhona Jermyn to do this.</w:t>
            </w:r>
          </w:p>
          <w:p w14:paraId="1169C21A" w14:textId="0A4D54B5" w:rsidR="00C303B7" w:rsidRDefault="00EE5890" w:rsidP="00860065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="00C303B7">
              <w:rPr>
                <w:rFonts w:ascii="Comic Sans MS" w:hAnsi="Comic Sans MS"/>
                <w:b/>
              </w:rPr>
              <w:t xml:space="preserve">6.2 </w:t>
            </w:r>
            <w:r w:rsidR="008156F7">
              <w:rPr>
                <w:rFonts w:ascii="Comic Sans MS" w:hAnsi="Comic Sans MS"/>
                <w:b/>
              </w:rPr>
              <w:t xml:space="preserve">Neighbourhood Plan. To approve the </w:t>
            </w:r>
            <w:r w:rsidR="00AB0059">
              <w:rPr>
                <w:rFonts w:ascii="Comic Sans MS" w:hAnsi="Comic Sans MS"/>
                <w:b/>
              </w:rPr>
              <w:t xml:space="preserve">document that’s collates all the </w:t>
            </w:r>
            <w:r w:rsidR="008156F7">
              <w:rPr>
                <w:rFonts w:ascii="Comic Sans MS" w:hAnsi="Comic Sans MS"/>
                <w:b/>
              </w:rPr>
              <w:t>modifications to the plan.</w:t>
            </w:r>
            <w:r w:rsidR="00AB0059">
              <w:rPr>
                <w:rFonts w:ascii="Comic Sans MS" w:hAnsi="Comic Sans MS"/>
                <w:b/>
              </w:rPr>
              <w:t xml:space="preserve"> Cllr Powell noted that Paragraph 7.3 was duplicated. PC approved the document. Proposed Cllr Powell, 2</w:t>
            </w:r>
            <w:r w:rsidR="00AB0059" w:rsidRPr="00AB0059">
              <w:rPr>
                <w:rFonts w:ascii="Comic Sans MS" w:hAnsi="Comic Sans MS"/>
                <w:b/>
                <w:vertAlign w:val="superscript"/>
              </w:rPr>
              <w:t>nd</w:t>
            </w:r>
            <w:r w:rsidR="00AB0059">
              <w:rPr>
                <w:rFonts w:ascii="Comic Sans MS" w:hAnsi="Comic Sans MS"/>
                <w:b/>
              </w:rPr>
              <w:t xml:space="preserve"> Cllr Davies. </w:t>
            </w:r>
            <w:r w:rsidR="005E16FF">
              <w:rPr>
                <w:rFonts w:ascii="Comic Sans MS" w:hAnsi="Comic Sans MS"/>
                <w:b/>
              </w:rPr>
              <w:t xml:space="preserve">All agreed. </w:t>
            </w:r>
            <w:r w:rsidR="00AB0059" w:rsidRPr="00AB0059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Davies to ask Rhona Jermyn to amend</w:t>
            </w:r>
            <w:r w:rsidR="00AB0059">
              <w:rPr>
                <w:rFonts w:ascii="Comic Sans MS" w:hAnsi="Comic Sans MS"/>
                <w:b/>
              </w:rPr>
              <w:t>.</w:t>
            </w:r>
          </w:p>
          <w:p w14:paraId="018BCECD" w14:textId="48AEBF1D" w:rsidR="00AB0059" w:rsidRDefault="00AB0059" w:rsidP="00860065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Ian Poole to put the amendments into the document.</w:t>
            </w:r>
          </w:p>
          <w:p w14:paraId="66275563" w14:textId="3DF18FAB" w:rsidR="00901249" w:rsidRPr="0052712F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FB01456" w:rsidR="00901249" w:rsidRPr="00AB005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bookmarkStart w:id="1" w:name="_Hlk73614552"/>
            <w:r w:rsidRPr="00AB0059">
              <w:rPr>
                <w:rFonts w:ascii="Comic Sans MS" w:hAnsi="Comic Sans MS"/>
                <w:b/>
                <w:bCs/>
              </w:rPr>
              <w:t>Monthly Payments – Councillors to approve this month’s payments:</w:t>
            </w:r>
          </w:p>
          <w:p w14:paraId="51092D5D" w14:textId="69854D17" w:rsidR="00AB0059" w:rsidRPr="00AB0059" w:rsidRDefault="00AB0059" w:rsidP="00AB0059">
            <w:pPr>
              <w:spacing w:before="120" w:after="120" w:line="240" w:lineRule="auto"/>
              <w:ind w:left="360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7.1.1</w:t>
            </w:r>
            <w:r>
              <w:rPr>
                <w:rFonts w:ascii="Comic Sans MS" w:hAnsi="Comic Sans MS"/>
                <w:b/>
                <w:bCs/>
              </w:rPr>
              <w:t xml:space="preserve">     Monthly payment to Mike Herbert of £478. Proposed Cllr Davies, 2</w:t>
            </w:r>
            <w:r w:rsidRPr="00AB0059">
              <w:rPr>
                <w:rFonts w:ascii="Comic Sans MS" w:hAnsi="Comic Sans MS"/>
                <w:b/>
                <w:bCs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bCs/>
              </w:rPr>
              <w:t xml:space="preserve"> Cllr Powell.</w:t>
            </w:r>
            <w:r w:rsidR="005E16FF">
              <w:rPr>
                <w:rFonts w:ascii="Comic Sans MS" w:hAnsi="Comic Sans MS"/>
                <w:b/>
                <w:bCs/>
              </w:rPr>
              <w:t xml:space="preserve"> All agreed.</w:t>
            </w:r>
            <w:r>
              <w:rPr>
                <w:rFonts w:ascii="Comic Sans MS" w:hAnsi="Comic Sans MS"/>
                <w:b/>
                <w:bCs/>
              </w:rPr>
              <w:t xml:space="preserve"> Noted that no payment for David Barnes. Presumed Clerk has not paid that yet.</w:t>
            </w:r>
          </w:p>
          <w:p w14:paraId="20CA1941" w14:textId="1DF19FBB" w:rsidR="0090124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Bank Reconciliation approval.</w:t>
            </w:r>
          </w:p>
          <w:p w14:paraId="4948FACD" w14:textId="6428D84D" w:rsidR="00AB0059" w:rsidRPr="00AB0059" w:rsidRDefault="00AB0059" w:rsidP="00AB0059">
            <w:pPr>
              <w:spacing w:before="120" w:after="120" w:line="240" w:lineRule="auto"/>
              <w:ind w:left="36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7.2.1     Approved, proposed Cllr Davies 2</w:t>
            </w:r>
            <w:r w:rsidRPr="00AB0059">
              <w:rPr>
                <w:rFonts w:ascii="Comic Sans MS" w:hAnsi="Comic Sans MS"/>
                <w:b/>
                <w:bCs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bCs/>
              </w:rPr>
              <w:t xml:space="preserve"> Cllr Powell</w:t>
            </w:r>
          </w:p>
          <w:p w14:paraId="1DDE6F03" w14:textId="629F60EC" w:rsidR="0090124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Approval of BACs payments</w:t>
            </w:r>
          </w:p>
          <w:p w14:paraId="17562A29" w14:textId="4EC4E50A" w:rsidR="00AB0059" w:rsidRPr="00AB0059" w:rsidRDefault="00AB0059" w:rsidP="00AB0059">
            <w:p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7.3.1     </w:t>
            </w:r>
            <w:r w:rsidR="005E16FF">
              <w:rPr>
                <w:rFonts w:ascii="Comic Sans MS" w:hAnsi="Comic Sans MS"/>
                <w:b/>
                <w:bCs/>
              </w:rPr>
              <w:t>No BACS payments presented. Cllr Davies Proposed the comment. 2</w:t>
            </w:r>
            <w:r w:rsidR="005E16FF" w:rsidRPr="005E16FF">
              <w:rPr>
                <w:rFonts w:ascii="Comic Sans MS" w:hAnsi="Comic Sans MS"/>
                <w:b/>
                <w:bCs/>
                <w:vertAlign w:val="superscript"/>
              </w:rPr>
              <w:t>nd</w:t>
            </w:r>
            <w:r w:rsidR="005E16FF">
              <w:rPr>
                <w:rFonts w:ascii="Comic Sans MS" w:hAnsi="Comic Sans MS"/>
                <w:b/>
                <w:bCs/>
              </w:rPr>
              <w:t xml:space="preserve"> Cllr Powell, </w:t>
            </w:r>
            <w:proofErr w:type="gramStart"/>
            <w:r w:rsidR="005E16FF">
              <w:rPr>
                <w:rFonts w:ascii="Comic Sans MS" w:hAnsi="Comic Sans MS"/>
                <w:b/>
                <w:bCs/>
              </w:rPr>
              <w:t>All</w:t>
            </w:r>
            <w:proofErr w:type="gramEnd"/>
            <w:r w:rsidR="005E16FF">
              <w:rPr>
                <w:rFonts w:ascii="Comic Sans MS" w:hAnsi="Comic Sans MS"/>
                <w:b/>
                <w:bCs/>
              </w:rPr>
              <w:t xml:space="preserve"> agreed.</w:t>
            </w:r>
          </w:p>
          <w:bookmarkEnd w:id="1"/>
          <w:p w14:paraId="7524A504" w14:textId="77777777" w:rsidR="00901249" w:rsidRPr="00AB0059" w:rsidRDefault="00901249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REPORTS FROM COMMITTEES AND RELEVANT GROUPS</w:t>
            </w:r>
          </w:p>
          <w:p w14:paraId="1B339D69" w14:textId="7C052DBD" w:rsidR="00901249" w:rsidRPr="00AB005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lastRenderedPageBreak/>
              <w:t>Tithe Barn</w:t>
            </w:r>
          </w:p>
          <w:p w14:paraId="29063FDA" w14:textId="18BD17DF" w:rsidR="005E16FF" w:rsidRPr="005E16FF" w:rsidRDefault="00901249" w:rsidP="005E16F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8.1.1 Update</w:t>
            </w:r>
            <w:r w:rsidR="005E16FF">
              <w:rPr>
                <w:rFonts w:ascii="Comic Sans MS" w:hAnsi="Comic Sans MS"/>
                <w:b/>
                <w:bCs/>
              </w:rPr>
              <w:t>.</w:t>
            </w:r>
            <w:r w:rsidR="005E16FF" w:rsidRPr="005E16FF">
              <w:rPr>
                <w:rFonts w:ascii="Comic Sans MS" w:hAnsi="Comic Sans MS"/>
                <w:b/>
                <w:bCs/>
              </w:rPr>
              <w:t xml:space="preserve"> No Update</w:t>
            </w:r>
          </w:p>
          <w:p w14:paraId="43676295" w14:textId="38EA9831" w:rsidR="00901249" w:rsidRPr="00AB005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Allotments</w:t>
            </w:r>
          </w:p>
          <w:p w14:paraId="474E508A" w14:textId="0A934631" w:rsidR="005E16FF" w:rsidRPr="005E16FF" w:rsidRDefault="00901249" w:rsidP="005E16F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8.2.1 Update</w:t>
            </w:r>
            <w:r w:rsidR="005E16FF">
              <w:rPr>
                <w:rFonts w:ascii="Comic Sans MS" w:hAnsi="Comic Sans MS"/>
                <w:b/>
                <w:bCs/>
              </w:rPr>
              <w:t>.</w:t>
            </w:r>
            <w:r w:rsidR="005E16FF" w:rsidRPr="005E16FF">
              <w:rPr>
                <w:rFonts w:ascii="Comic Sans MS" w:hAnsi="Comic Sans MS"/>
                <w:b/>
                <w:bCs/>
              </w:rPr>
              <w:t xml:space="preserve"> Revision of the allotment agreement. </w:t>
            </w:r>
            <w:r w:rsidR="005E16FF" w:rsidRPr="005E16FF">
              <w:rPr>
                <w:rFonts w:ascii="Comic Sans MS" w:hAnsi="Comic Sans MS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Clerk to look at NALC agreement. Restriction on number of chickens, and number of allotments.</w:t>
            </w:r>
          </w:p>
          <w:p w14:paraId="2D06FA37" w14:textId="3761E592" w:rsidR="00901249" w:rsidRPr="00AB005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Community Shop</w:t>
            </w:r>
          </w:p>
          <w:p w14:paraId="6C0BC492" w14:textId="5D089527" w:rsidR="00901249" w:rsidRPr="00063F43" w:rsidRDefault="00901249" w:rsidP="0005529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0059">
              <w:rPr>
                <w:rFonts w:ascii="Comic Sans MS" w:hAnsi="Comic Sans MS"/>
                <w:b/>
                <w:bCs/>
              </w:rPr>
              <w:t>8.3.1 Update</w:t>
            </w:r>
            <w:r w:rsidR="00063F43">
              <w:rPr>
                <w:rFonts w:ascii="Comic Sans MS" w:hAnsi="Comic Sans MS"/>
                <w:b/>
                <w:bCs/>
              </w:rPr>
              <w:t xml:space="preserve">. See </w:t>
            </w:r>
            <w:r w:rsidR="00063F43" w:rsidRPr="00063F43">
              <w:rPr>
                <w:rFonts w:ascii="Comic Sans MS" w:hAnsi="Comic Sans MS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5.2.3 Clerk to set up a meeting with new manager</w:t>
            </w:r>
            <w:r w:rsidR="00063F43">
              <w:rPr>
                <w:rFonts w:ascii="Comic Sans MS" w:hAnsi="Comic Sans MS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PC.</w:t>
            </w:r>
          </w:p>
          <w:p w14:paraId="7FB9DB94" w14:textId="1D5CED6D" w:rsidR="00901249" w:rsidRPr="00AB0059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B0059">
              <w:rPr>
                <w:rFonts w:ascii="Comic Sans MS" w:hAnsi="Comic Sans MS"/>
                <w:b/>
                <w:bCs/>
              </w:rPr>
              <w:t>Playing Field Management Committee</w:t>
            </w:r>
          </w:p>
          <w:p w14:paraId="110D4166" w14:textId="632E6F8B" w:rsidR="00901249" w:rsidRPr="00063F43" w:rsidRDefault="00901249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</w:rPr>
            </w:pPr>
            <w:r w:rsidRPr="00063F43">
              <w:rPr>
                <w:rFonts w:ascii="Comic Sans MS" w:hAnsi="Comic Sans MS"/>
                <w:b/>
              </w:rPr>
              <w:t>8.4.1 Update</w:t>
            </w:r>
            <w:r w:rsidR="00063F43">
              <w:rPr>
                <w:rFonts w:ascii="Comic Sans MS" w:hAnsi="Comic Sans MS"/>
                <w:b/>
              </w:rPr>
              <w:t xml:space="preserve">. </w:t>
            </w:r>
            <w:r w:rsidR="00063F43" w:rsidRPr="00063F43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Need to set up an emergency PC meeting to discuss this further</w:t>
            </w:r>
            <w:r w:rsidR="00411A78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to look at MOU.</w:t>
            </w:r>
            <w:r w:rsidR="00063F43" w:rsidRPr="00063F43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Clerk to do this.</w:t>
            </w:r>
          </w:p>
          <w:p w14:paraId="1829C789" w14:textId="3A79F622" w:rsidR="00901249" w:rsidRPr="00063F43" w:rsidRDefault="009012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063F43">
              <w:rPr>
                <w:rFonts w:ascii="Comic Sans MS" w:hAnsi="Comic Sans MS"/>
                <w:b/>
              </w:rPr>
              <w:t>Children’s Play Area</w:t>
            </w:r>
          </w:p>
          <w:p w14:paraId="02E214FE" w14:textId="65F7FCB9" w:rsidR="00901249" w:rsidRPr="00E363FE" w:rsidRDefault="00901249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3F43">
              <w:rPr>
                <w:rFonts w:ascii="Comic Sans MS" w:hAnsi="Comic Sans MS"/>
                <w:b/>
              </w:rPr>
              <w:t>8.5.1 Update</w:t>
            </w:r>
            <w:r w:rsidR="00063F43">
              <w:rPr>
                <w:rFonts w:ascii="Comic Sans MS" w:hAnsi="Comic Sans MS"/>
                <w:b/>
              </w:rPr>
              <w:t xml:space="preserve">. 2 messages from villages asking about the status. Cllr Davies had put out a statement about £10,000 for repair and £100,000 for new equipment approved by the school. </w:t>
            </w:r>
            <w:proofErr w:type="gramStart"/>
            <w:r w:rsidR="00063F43">
              <w:rPr>
                <w:rFonts w:ascii="Comic Sans MS" w:hAnsi="Comic Sans MS"/>
                <w:b/>
              </w:rPr>
              <w:t>Also</w:t>
            </w:r>
            <w:proofErr w:type="gramEnd"/>
            <w:r w:rsidR="00063F43">
              <w:rPr>
                <w:rFonts w:ascii="Comic Sans MS" w:hAnsi="Comic Sans MS"/>
                <w:b/>
              </w:rPr>
              <w:t xml:space="preserve"> the complication surrounding the insurance issue around the trust deed between the PFMC and the PC.</w:t>
            </w:r>
            <w:r w:rsidR="00E363FE">
              <w:rPr>
                <w:rFonts w:ascii="Comic Sans MS" w:hAnsi="Comic Sans MS"/>
                <w:b/>
              </w:rPr>
              <w:t xml:space="preserve"> </w:t>
            </w:r>
            <w:r w:rsidR="00E363FE" w:rsidRPr="00E363FE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Maxwell to reiterate this</w:t>
            </w:r>
            <w:r w:rsidR="00E363FE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statement</w:t>
            </w:r>
            <w:r w:rsidR="00E363FE" w:rsidRPr="00E363FE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again in the In Touch magazine.</w:t>
            </w:r>
          </w:p>
          <w:p w14:paraId="498BC184" w14:textId="2512B26B" w:rsidR="00901249" w:rsidRPr="00063F43" w:rsidRDefault="00901249" w:rsidP="0042507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063F43">
              <w:rPr>
                <w:rFonts w:ascii="Comic Sans MS" w:hAnsi="Comic Sans MS"/>
                <w:b/>
              </w:rPr>
              <w:t xml:space="preserve">      8.6 Burial Ground</w:t>
            </w:r>
          </w:p>
          <w:p w14:paraId="292AC16D" w14:textId="609D03C5" w:rsidR="00901249" w:rsidRPr="008158EB" w:rsidRDefault="00901249" w:rsidP="00013156">
            <w:pPr>
              <w:spacing w:before="120" w:after="120" w:line="240" w:lineRule="auto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3F43">
              <w:rPr>
                <w:rFonts w:ascii="Comic Sans MS" w:hAnsi="Comic Sans MS"/>
                <w:b/>
              </w:rPr>
              <w:t xml:space="preserve">             8.6.1 Update</w:t>
            </w:r>
            <w:r w:rsidR="008158EB">
              <w:rPr>
                <w:rFonts w:ascii="Comic Sans MS" w:hAnsi="Comic Sans MS"/>
                <w:b/>
              </w:rPr>
              <w:t xml:space="preserve"> </w:t>
            </w:r>
            <w:r w:rsidR="008158EB" w:rsidRP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Clerk to ask Mike Herbert to sort weed issue</w:t>
            </w:r>
            <w:r w:rsid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to cut overgrowth on left hand side. </w:t>
            </w:r>
            <w:r w:rsidR="008158EB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Proposed Cllr Powell, 2</w:t>
            </w:r>
            <w:r w:rsidR="008158EB" w:rsidRPr="008158EB">
              <w:rPr>
                <w:rFonts w:ascii="Comic Sans MS" w:hAnsi="Comic Sans MS"/>
                <w:color w:val="000000" w:themeColor="text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</w:t>
            </w:r>
            <w:r w:rsidR="008158EB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24D66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Davies. All agreed.</w:t>
            </w:r>
          </w:p>
          <w:p w14:paraId="6770C6FD" w14:textId="581093EC" w:rsidR="00901249" w:rsidRPr="00E363FE" w:rsidRDefault="00901249" w:rsidP="00013156">
            <w:pPr>
              <w:spacing w:before="120" w:after="120" w:line="240" w:lineRule="auto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3F43">
              <w:rPr>
                <w:rFonts w:ascii="Comic Sans MS" w:hAnsi="Comic Sans MS"/>
                <w:b/>
              </w:rPr>
              <w:t xml:space="preserve">             8.6.2 Co-Op Undertakers issues</w:t>
            </w:r>
            <w:r w:rsidR="00E363FE">
              <w:rPr>
                <w:rFonts w:ascii="Comic Sans MS" w:hAnsi="Comic Sans MS"/>
                <w:b/>
              </w:rPr>
              <w:t xml:space="preserve">. </w:t>
            </w:r>
            <w:r w:rsidR="00E363FE" w:rsidRPr="00E363FE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Clerk to send a formal complaints letter to the East of England Co-op stating that in future the PC won’t accept funerals unless paperwork and payments are presented first.</w:t>
            </w:r>
            <w:r w:rsidR="00E363FE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Clerk to also investigate whether the grave digger Alan Clark would undertake the grave digging for the PC. </w:t>
            </w:r>
            <w:r w:rsid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Clerk to investigate the possibility of a smaller gate and the size of digger and smaller side gate </w:t>
            </w:r>
            <w:proofErr w:type="gramStart"/>
            <w:r w:rsid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order to</w:t>
            </w:r>
            <w:proofErr w:type="gramEnd"/>
            <w:r w:rsid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keep the double gates secured. </w:t>
            </w:r>
            <w:r w:rsidR="00E363FE" w:rsidRPr="00E24D66">
              <w:rPr>
                <w:rFonts w:ascii="Comic Sans MS" w:hAnsi="Comic Sans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Powell proposed, 2</w:t>
            </w:r>
            <w:r w:rsidR="00E363FE" w:rsidRPr="00E24D66">
              <w:rPr>
                <w:rFonts w:ascii="Comic Sans MS" w:hAnsi="Comic Sans MS"/>
                <w:b/>
                <w:bCs/>
                <w:color w:val="000000" w:themeColor="text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</w:t>
            </w:r>
            <w:r w:rsidR="00E363FE" w:rsidRPr="00E24D66">
              <w:rPr>
                <w:rFonts w:ascii="Comic Sans MS" w:hAnsi="Comic Sans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Cllr Davies, </w:t>
            </w:r>
            <w:proofErr w:type="gramStart"/>
            <w:r w:rsidR="00E363FE" w:rsidRPr="00E24D66">
              <w:rPr>
                <w:rFonts w:ascii="Comic Sans MS" w:hAnsi="Comic Sans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</w:t>
            </w:r>
            <w:proofErr w:type="gramEnd"/>
            <w:r w:rsidR="00E363FE" w:rsidRPr="00E24D66">
              <w:rPr>
                <w:rFonts w:ascii="Comic Sans MS" w:hAnsi="Comic Sans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agreed.</w:t>
            </w:r>
            <w:r w:rsidR="008158EB" w:rsidRPr="00E24D66">
              <w:rPr>
                <w:rFonts w:ascii="Comic Sans MS" w:hAnsi="Comic Sans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58EB" w:rsidRP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Cllr Maxwell to mention In Touch </w:t>
            </w:r>
            <w:r w:rsid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Magazine for parishioners </w:t>
            </w:r>
            <w:r w:rsidR="008158EB" w:rsidRP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contact</w:t>
            </w:r>
            <w:r w:rsid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</w:t>
            </w:r>
            <w:r w:rsidR="008158EB" w:rsidRP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Parish Clerk</w:t>
            </w:r>
            <w:r w:rsidR="008158EB" w:rsidRP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the first instance when looking to arrange burials.</w:t>
            </w:r>
            <w:r w:rsidR="008158EB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58EB" w:rsidRPr="00E24D66">
              <w:rPr>
                <w:rFonts w:ascii="Comic Sans MS" w:hAnsi="Comic Sans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Proposed </w:t>
            </w:r>
            <w:r w:rsidR="00E24D66">
              <w:rPr>
                <w:rFonts w:ascii="Comic Sans MS" w:hAnsi="Comic Sans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Davies 2</w:t>
            </w:r>
            <w:r w:rsidR="00E24D66" w:rsidRPr="00E24D66">
              <w:rPr>
                <w:rFonts w:ascii="Comic Sans MS" w:hAnsi="Comic Sans MS"/>
                <w:b/>
                <w:bCs/>
                <w:color w:val="000000" w:themeColor="text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</w:t>
            </w:r>
            <w:r w:rsidR="00E24D66">
              <w:rPr>
                <w:rFonts w:ascii="Comic Sans MS" w:hAnsi="Comic Sans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Cllr Powell. All agreed.</w:t>
            </w:r>
          </w:p>
          <w:p w14:paraId="4B23A44F" w14:textId="323A9509" w:rsidR="00901249" w:rsidRPr="00063F43" w:rsidRDefault="00901249" w:rsidP="00C42580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063F43">
              <w:rPr>
                <w:rFonts w:ascii="Comic Sans MS" w:hAnsi="Comic Sans MS"/>
                <w:b/>
              </w:rPr>
              <w:t xml:space="preserve">      8.7 Beer Festival Committee</w:t>
            </w:r>
          </w:p>
          <w:p w14:paraId="0F5E91EA" w14:textId="7132126F" w:rsidR="00901249" w:rsidRPr="00063F43" w:rsidRDefault="00901249" w:rsidP="00C42580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063F43">
              <w:rPr>
                <w:rFonts w:ascii="Comic Sans MS" w:hAnsi="Comic Sans MS"/>
                <w:b/>
              </w:rPr>
              <w:t xml:space="preserve">           8.7.1 Update</w:t>
            </w:r>
            <w:r w:rsidR="00E24D66">
              <w:rPr>
                <w:rFonts w:ascii="Comic Sans MS" w:hAnsi="Comic Sans MS"/>
                <w:b/>
              </w:rPr>
              <w:t xml:space="preserve">. In the process </w:t>
            </w:r>
            <w:r w:rsidR="00EE5890">
              <w:rPr>
                <w:rFonts w:ascii="Comic Sans MS" w:hAnsi="Comic Sans MS"/>
                <w:b/>
              </w:rPr>
              <w:t xml:space="preserve">of </w:t>
            </w:r>
            <w:r w:rsidR="00E24D66">
              <w:rPr>
                <w:rFonts w:ascii="Comic Sans MS" w:hAnsi="Comic Sans MS"/>
                <w:b/>
              </w:rPr>
              <w:t xml:space="preserve">deciding on the distribution of monies. No meeting </w:t>
            </w:r>
            <w:proofErr w:type="gramStart"/>
            <w:r w:rsidR="00E24D66">
              <w:rPr>
                <w:rFonts w:ascii="Comic Sans MS" w:hAnsi="Comic Sans MS"/>
                <w:b/>
              </w:rPr>
              <w:t>as yet</w:t>
            </w:r>
            <w:proofErr w:type="gramEnd"/>
            <w:r w:rsidR="00E24D66">
              <w:rPr>
                <w:rFonts w:ascii="Comic Sans MS" w:hAnsi="Comic Sans MS"/>
                <w:b/>
              </w:rPr>
              <w:t>.</w:t>
            </w:r>
          </w:p>
          <w:p w14:paraId="33AA11F1" w14:textId="02A6785C" w:rsidR="00901249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47640217" w14:textId="77777777" w:rsidR="00E24D66" w:rsidRPr="00063F43" w:rsidRDefault="00E24D66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7048A410" w14:textId="5915C817" w:rsidR="00901249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9.  Traffic Issues</w:t>
            </w:r>
          </w:p>
          <w:p w14:paraId="5EB889F0" w14:textId="6638903B" w:rsidR="00901249" w:rsidRDefault="00C27AB1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9.1 </w:t>
            </w:r>
            <w:r w:rsidR="00901249" w:rsidRPr="00E24D66">
              <w:rPr>
                <w:rFonts w:ascii="Comic Sans MS" w:hAnsi="Comic Sans MS"/>
                <w:b/>
              </w:rPr>
              <w:t xml:space="preserve">A14 Proposed J52 to J56 off route diversions </w:t>
            </w:r>
          </w:p>
          <w:p w14:paraId="3D6707E8" w14:textId="4AC7BD84" w:rsidR="00E24D66" w:rsidRDefault="00E24D66" w:rsidP="00F537AE">
            <w:pPr>
              <w:spacing w:before="120" w:after="120" w:line="240" w:lineRule="auto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</w:rPr>
              <w:t xml:space="preserve">As mentioned previously. There was a traffic conference on Zoom. </w:t>
            </w:r>
            <w:r w:rsidRPr="00E24D66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Powell to look for previous emails in relation to the traffic conference held with Highways and to establish why they never replied to the PC comments.</w:t>
            </w:r>
            <w:r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Clerk to contact Highways and ask for this information, why they did not contact the PC as promised in previous</w:t>
            </w:r>
            <w:r w:rsidR="00D60113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discussions when planning to send diverted </w:t>
            </w:r>
            <w:r w:rsidR="00EE5890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traffic</w:t>
            </w:r>
            <w:r w:rsidR="00D60113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through Sproughton. </w:t>
            </w:r>
            <w:proofErr w:type="gramStart"/>
            <w:r w:rsidR="00D60113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Also</w:t>
            </w:r>
            <w:proofErr w:type="gramEnd"/>
            <w:r w:rsidR="00D60113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copy in project managers email. </w:t>
            </w:r>
            <w:r w:rsidR="00D60113" w:rsidRPr="00D6011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Powell proposed, 2</w:t>
            </w:r>
            <w:r w:rsidR="00D60113" w:rsidRPr="00D60113">
              <w:rPr>
                <w:rFonts w:ascii="Comic Sans MS" w:hAnsi="Comic Sans MS"/>
                <w:color w:val="000000" w:themeColor="text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</w:t>
            </w:r>
            <w:r w:rsidR="00D60113" w:rsidRPr="00D6011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Cllr Davies, </w:t>
            </w:r>
            <w:proofErr w:type="gramStart"/>
            <w:r w:rsidR="00D60113" w:rsidRPr="00D6011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</w:t>
            </w:r>
            <w:proofErr w:type="gramEnd"/>
            <w:r w:rsidR="00D60113" w:rsidRPr="00D6011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agreed.</w:t>
            </w:r>
          </w:p>
          <w:p w14:paraId="164E0BAA" w14:textId="58309B33" w:rsidR="00C27AB1" w:rsidRDefault="00C27AB1" w:rsidP="00C27AB1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9.2 Bollards on the High Street. Proposed to draw a diagram to use to send to Helen Lightfoot. Proposed Cllr Barber 2</w:t>
            </w:r>
            <w:r w:rsidRPr="00D60113">
              <w:rPr>
                <w:rFonts w:ascii="Comic Sans MS" w:hAnsi="Comic Sans MS"/>
                <w:b/>
                <w:vertAlign w:val="superscript"/>
              </w:rPr>
              <w:t>nd</w:t>
            </w:r>
            <w:r>
              <w:rPr>
                <w:rFonts w:ascii="Comic Sans MS" w:hAnsi="Comic Sans MS"/>
                <w:b/>
              </w:rPr>
              <w:t xml:space="preserve"> Cllr Davies. All agreed. Some confusion about bollard which Cllr Barber said JPG said it was placed there 2 years ago. </w:t>
            </w:r>
            <w:r w:rsidRPr="00D60113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Barber to draw diagram.</w:t>
            </w:r>
          </w:p>
          <w:p w14:paraId="4B222A5C" w14:textId="2E5EF307" w:rsidR="00C27AB1" w:rsidRDefault="00C27AB1" w:rsidP="00C27AB1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9.3 Speed Survey. PC to appeal to SCC against the decision not to put a 20mph speed limit in. </w:t>
            </w:r>
            <w:r w:rsidRPr="00237E02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Barber and committee to review and re read the traffic surveys,</w:t>
            </w:r>
            <w:r>
              <w:rPr>
                <w:rFonts w:ascii="Comic Sans MS" w:hAnsi="Comic Sans MS"/>
                <w:b/>
              </w:rPr>
              <w:t xml:space="preserve"> possible traffic committee date 25</w:t>
            </w:r>
            <w:r w:rsidRPr="00411A78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July. </w:t>
            </w:r>
          </w:p>
          <w:p w14:paraId="14170408" w14:textId="77777777" w:rsidR="00C27AB1" w:rsidRPr="00D60113" w:rsidRDefault="00C27AB1" w:rsidP="00F537AE">
            <w:pPr>
              <w:spacing w:before="120" w:after="120" w:line="240" w:lineRule="auto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05FC32" w14:textId="6017A27E" w:rsidR="00901249" w:rsidRPr="00D60113" w:rsidRDefault="00D60113" w:rsidP="00D60113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D60113">
              <w:rPr>
                <w:rFonts w:ascii="Comic Sans MS" w:hAnsi="Comic Sans MS"/>
                <w:b/>
              </w:rPr>
              <w:t>10</w:t>
            </w:r>
            <w:r>
              <w:rPr>
                <w:rFonts w:ascii="Comic Sans MS" w:hAnsi="Comic Sans MS"/>
                <w:b/>
              </w:rPr>
              <w:t xml:space="preserve">.  </w:t>
            </w:r>
            <w:r w:rsidR="00901249" w:rsidRPr="00D60113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5C907647" w14:textId="22F6FED3" w:rsidR="00D60113" w:rsidRPr="00D60113" w:rsidRDefault="00D60113" w:rsidP="00D60113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10.1 The next meeting was agreed Wednesday 10</w:t>
            </w:r>
            <w:r w:rsidRPr="00D60113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August 2022 @ 7.30pm</w:t>
            </w:r>
          </w:p>
          <w:p w14:paraId="2BA8E068" w14:textId="3C9823B7" w:rsidR="00901249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D60113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 xml:space="preserve">. </w:t>
            </w:r>
            <w:r w:rsidRPr="00F537AE">
              <w:rPr>
                <w:rFonts w:ascii="Comic Sans MS" w:hAnsi="Comic Sans MS"/>
                <w:b/>
              </w:rPr>
              <w:t>ITEMS FOR NEXT MEETING</w:t>
            </w:r>
          </w:p>
          <w:p w14:paraId="39C7D839" w14:textId="00173B3F" w:rsidR="00D60113" w:rsidRPr="00D60113" w:rsidRDefault="00D60113" w:rsidP="00D60113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     </w:t>
            </w:r>
            <w:r w:rsidR="00C27AB1" w:rsidRPr="00D60113">
              <w:rPr>
                <w:rFonts w:ascii="Comic Sans MS" w:eastAsia="Times New Roman" w:hAnsi="Comic Sans MS" w:cs="Times New Roman"/>
                <w:sz w:val="24"/>
                <w:szCs w:val="24"/>
              </w:rPr>
              <w:t>11.1</w:t>
            </w:r>
            <w:r w:rsidR="00C27AB1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Standard</w:t>
            </w:r>
            <w:r w:rsidRPr="00D60113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agenda items to be included. Any other item to be referred to the Clerk</w:t>
            </w:r>
          </w:p>
          <w:p w14:paraId="339F0197" w14:textId="57493ABB" w:rsidR="00D60113" w:rsidRPr="00F537AE" w:rsidRDefault="00C27AB1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11.2 </w:t>
            </w:r>
            <w:r w:rsidRPr="00C27AB1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Clerk to organise extra ordinary meeting for MOU</w:t>
            </w:r>
            <w:r w:rsidR="00EE5890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 previously mentioned</w:t>
            </w:r>
          </w:p>
          <w:p w14:paraId="03DE3F23" w14:textId="5BEE4543" w:rsidR="00D60113" w:rsidRDefault="00901249" w:rsidP="00C27AB1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12.</w:t>
            </w:r>
            <w:r w:rsidRPr="00F537AE">
              <w:rPr>
                <w:rFonts w:ascii="Comic Sans MS" w:hAnsi="Comic Sans MS"/>
                <w:b/>
              </w:rPr>
              <w:t>AOB</w:t>
            </w:r>
            <w:r w:rsidR="00D60113">
              <w:rPr>
                <w:rFonts w:ascii="Comic Sans MS" w:hAnsi="Comic Sans MS"/>
                <w:b/>
              </w:rPr>
              <w:t xml:space="preserve"> </w:t>
            </w:r>
          </w:p>
          <w:p w14:paraId="490FBFBB" w14:textId="11023846" w:rsidR="00AB27EF" w:rsidRDefault="00C27AB1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r w:rsidR="00237E02">
              <w:rPr>
                <w:rFonts w:ascii="Comic Sans MS" w:hAnsi="Comic Sans MS"/>
                <w:b/>
              </w:rPr>
              <w:t>12.</w:t>
            </w:r>
            <w:r>
              <w:rPr>
                <w:rFonts w:ascii="Comic Sans MS" w:hAnsi="Comic Sans MS"/>
                <w:b/>
              </w:rPr>
              <w:t>1</w:t>
            </w:r>
            <w:r w:rsidR="00AB27EF">
              <w:rPr>
                <w:rFonts w:ascii="Comic Sans MS" w:hAnsi="Comic Sans MS"/>
                <w:b/>
              </w:rPr>
              <w:t xml:space="preserve"> Cllr Powell asked if any reply from Defib incident. None received.</w:t>
            </w:r>
          </w:p>
          <w:p w14:paraId="0852542B" w14:textId="7651D552" w:rsidR="00411A78" w:rsidRPr="00D60113" w:rsidRDefault="00237E02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="00AB27EF">
              <w:rPr>
                <w:rFonts w:ascii="Comic Sans MS" w:hAnsi="Comic Sans MS"/>
                <w:b/>
              </w:rPr>
              <w:t xml:space="preserve">    12.2 Cllr Powell asked about the Tithe Barn sign. </w:t>
            </w:r>
            <w:r w:rsidRPr="00237E02">
              <w:rPr>
                <w:rFonts w:ascii="Comic Sans MS" w:hAnsi="Comic Sans MS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Clerk to ask about reinstallation of Tithe barn sign.</w:t>
            </w:r>
          </w:p>
          <w:p w14:paraId="424F73E8" w14:textId="6D2F0CA9" w:rsidR="00901249" w:rsidRDefault="00901249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  <w:r w:rsidRPr="00F537AE">
              <w:rPr>
                <w:rFonts w:ascii="Comic Sans MS" w:hAnsi="Comic Sans MS"/>
                <w:b/>
              </w:rPr>
              <w:t>CLOSE OF MEETING</w:t>
            </w:r>
          </w:p>
          <w:p w14:paraId="41059CB7" w14:textId="709042A2" w:rsidR="00237E02" w:rsidRPr="00F537AE" w:rsidRDefault="00237E02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Meeting closed at 8.52pm.</w:t>
            </w:r>
          </w:p>
          <w:bookmarkEnd w:id="0"/>
          <w:p w14:paraId="7D1E6DE2" w14:textId="2F2E42CF" w:rsidR="00901249" w:rsidRPr="001339BE" w:rsidRDefault="009D770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Helen Davies</w:t>
            </w:r>
          </w:p>
          <w:p w14:paraId="136A78CE" w14:textId="396991B9" w:rsidR="00901249" w:rsidRPr="00553BA4" w:rsidRDefault="009D7706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Helen Davies</w:t>
            </w:r>
            <w:r w:rsidR="00901249" w:rsidRPr="00553BA4">
              <w:rPr>
                <w:rFonts w:ascii="Comic Sans MS" w:hAnsi="Comic Sans MS"/>
              </w:rPr>
              <w:t>, Sproughton Parish Council</w:t>
            </w:r>
          </w:p>
          <w:p w14:paraId="23041B41" w14:textId="6925DDD1" w:rsidR="00901249" w:rsidRPr="006C34A8" w:rsidRDefault="00901249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901249" w:rsidRPr="005E5A87" w:rsidRDefault="00901249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901249" w:rsidRPr="005E5A87" w14:paraId="6A930671" w14:textId="77777777" w:rsidTr="00901249">
        <w:trPr>
          <w:jc w:val="center"/>
        </w:trPr>
        <w:tc>
          <w:tcPr>
            <w:tcW w:w="8080" w:type="dxa"/>
          </w:tcPr>
          <w:p w14:paraId="1035EF63" w14:textId="77777777" w:rsidR="00901249" w:rsidRPr="006C34A8" w:rsidRDefault="00901249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</w:tcPr>
          <w:p w14:paraId="002D72A0" w14:textId="77777777" w:rsidR="00901249" w:rsidRPr="005E5A87" w:rsidRDefault="00901249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1CB2" w14:textId="77777777" w:rsidR="00A76D00" w:rsidRDefault="00A76D00" w:rsidP="000D62E6">
      <w:pPr>
        <w:spacing w:after="0" w:line="240" w:lineRule="auto"/>
      </w:pPr>
      <w:r>
        <w:separator/>
      </w:r>
    </w:p>
  </w:endnote>
  <w:endnote w:type="continuationSeparator" w:id="0">
    <w:p w14:paraId="7DD27991" w14:textId="77777777" w:rsidR="00A76D00" w:rsidRDefault="00A76D00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EFA7" w14:textId="77777777" w:rsidR="00A76D00" w:rsidRDefault="00A76D00" w:rsidP="000D62E6">
      <w:pPr>
        <w:spacing w:after="0" w:line="240" w:lineRule="auto"/>
      </w:pPr>
      <w:r>
        <w:separator/>
      </w:r>
    </w:p>
  </w:footnote>
  <w:footnote w:type="continuationSeparator" w:id="0">
    <w:p w14:paraId="6FDE2133" w14:textId="77777777" w:rsidR="00A76D00" w:rsidRDefault="00A76D00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09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72C26"/>
    <w:multiLevelType w:val="multilevel"/>
    <w:tmpl w:val="C72ECCF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4" w15:restartNumberingAfterBreak="0">
    <w:nsid w:val="7C410F34"/>
    <w:multiLevelType w:val="multilevel"/>
    <w:tmpl w:val="BDC005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828205819">
    <w:abstractNumId w:val="8"/>
  </w:num>
  <w:num w:numId="2" w16cid:durableId="1846944284">
    <w:abstractNumId w:val="7"/>
  </w:num>
  <w:num w:numId="3" w16cid:durableId="1695378856">
    <w:abstractNumId w:val="3"/>
  </w:num>
  <w:num w:numId="4" w16cid:durableId="1678459596">
    <w:abstractNumId w:val="6"/>
  </w:num>
  <w:num w:numId="5" w16cid:durableId="1792551942">
    <w:abstractNumId w:val="9"/>
  </w:num>
  <w:num w:numId="6" w16cid:durableId="184947742">
    <w:abstractNumId w:val="1"/>
  </w:num>
  <w:num w:numId="7" w16cid:durableId="1704355942">
    <w:abstractNumId w:val="13"/>
  </w:num>
  <w:num w:numId="8" w16cid:durableId="1820875123">
    <w:abstractNumId w:val="10"/>
  </w:num>
  <w:num w:numId="9" w16cid:durableId="1075395939">
    <w:abstractNumId w:val="4"/>
  </w:num>
  <w:num w:numId="10" w16cid:durableId="261032183">
    <w:abstractNumId w:val="12"/>
  </w:num>
  <w:num w:numId="11" w16cid:durableId="2006780004">
    <w:abstractNumId w:val="2"/>
  </w:num>
  <w:num w:numId="12" w16cid:durableId="408692073">
    <w:abstractNumId w:val="5"/>
  </w:num>
  <w:num w:numId="13" w16cid:durableId="1897275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8804138">
    <w:abstractNumId w:val="0"/>
  </w:num>
  <w:num w:numId="15" w16cid:durableId="9957660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13156"/>
    <w:rsid w:val="00043FE0"/>
    <w:rsid w:val="00046542"/>
    <w:rsid w:val="0005529D"/>
    <w:rsid w:val="00063F43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D62E6"/>
    <w:rsid w:val="000D70AE"/>
    <w:rsid w:val="000E799F"/>
    <w:rsid w:val="000F48E3"/>
    <w:rsid w:val="000F7137"/>
    <w:rsid w:val="00127B8F"/>
    <w:rsid w:val="001316AA"/>
    <w:rsid w:val="00137888"/>
    <w:rsid w:val="001409B7"/>
    <w:rsid w:val="00141BBD"/>
    <w:rsid w:val="0014559C"/>
    <w:rsid w:val="00150F04"/>
    <w:rsid w:val="00154432"/>
    <w:rsid w:val="00161031"/>
    <w:rsid w:val="00163A83"/>
    <w:rsid w:val="001653FC"/>
    <w:rsid w:val="00177948"/>
    <w:rsid w:val="00182228"/>
    <w:rsid w:val="00182714"/>
    <w:rsid w:val="00187C63"/>
    <w:rsid w:val="001B5676"/>
    <w:rsid w:val="001C74D8"/>
    <w:rsid w:val="001C78AF"/>
    <w:rsid w:val="002210A2"/>
    <w:rsid w:val="00224F46"/>
    <w:rsid w:val="002258CC"/>
    <w:rsid w:val="00225DD1"/>
    <w:rsid w:val="00237E02"/>
    <w:rsid w:val="00256F2C"/>
    <w:rsid w:val="002602D5"/>
    <w:rsid w:val="00260E63"/>
    <w:rsid w:val="00265FB5"/>
    <w:rsid w:val="00274508"/>
    <w:rsid w:val="0027593E"/>
    <w:rsid w:val="00294990"/>
    <w:rsid w:val="002951D2"/>
    <w:rsid w:val="0029628E"/>
    <w:rsid w:val="002B0FE4"/>
    <w:rsid w:val="002B19BA"/>
    <w:rsid w:val="002B4304"/>
    <w:rsid w:val="002C0368"/>
    <w:rsid w:val="002C33A9"/>
    <w:rsid w:val="002D1AFF"/>
    <w:rsid w:val="002E00F6"/>
    <w:rsid w:val="002F066B"/>
    <w:rsid w:val="003105B0"/>
    <w:rsid w:val="00316842"/>
    <w:rsid w:val="0032773D"/>
    <w:rsid w:val="0034059F"/>
    <w:rsid w:val="00344503"/>
    <w:rsid w:val="0035432C"/>
    <w:rsid w:val="0035511C"/>
    <w:rsid w:val="00373266"/>
    <w:rsid w:val="00380059"/>
    <w:rsid w:val="003A32E2"/>
    <w:rsid w:val="003B3CF5"/>
    <w:rsid w:val="003C3021"/>
    <w:rsid w:val="003E2B83"/>
    <w:rsid w:val="003E7F87"/>
    <w:rsid w:val="003F5C11"/>
    <w:rsid w:val="004066B7"/>
    <w:rsid w:val="00411A78"/>
    <w:rsid w:val="00420EB6"/>
    <w:rsid w:val="0042507E"/>
    <w:rsid w:val="00441C2F"/>
    <w:rsid w:val="004455DD"/>
    <w:rsid w:val="004601FF"/>
    <w:rsid w:val="004702C4"/>
    <w:rsid w:val="004738B4"/>
    <w:rsid w:val="00475E33"/>
    <w:rsid w:val="004861B6"/>
    <w:rsid w:val="004B0DF4"/>
    <w:rsid w:val="004B540C"/>
    <w:rsid w:val="004B7663"/>
    <w:rsid w:val="004C024F"/>
    <w:rsid w:val="004D5E95"/>
    <w:rsid w:val="004E1B8E"/>
    <w:rsid w:val="004F48FE"/>
    <w:rsid w:val="00501EDE"/>
    <w:rsid w:val="005207E5"/>
    <w:rsid w:val="00523D0C"/>
    <w:rsid w:val="00525D88"/>
    <w:rsid w:val="0052712F"/>
    <w:rsid w:val="00544322"/>
    <w:rsid w:val="00545E7B"/>
    <w:rsid w:val="00553BA4"/>
    <w:rsid w:val="0059628E"/>
    <w:rsid w:val="005B08A9"/>
    <w:rsid w:val="005B2ACE"/>
    <w:rsid w:val="005B2D4E"/>
    <w:rsid w:val="005B754D"/>
    <w:rsid w:val="005C3184"/>
    <w:rsid w:val="005C42CC"/>
    <w:rsid w:val="005D020F"/>
    <w:rsid w:val="005D07F9"/>
    <w:rsid w:val="005D5CBB"/>
    <w:rsid w:val="005D5ED6"/>
    <w:rsid w:val="005E16FF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73E94"/>
    <w:rsid w:val="006822A3"/>
    <w:rsid w:val="006A3371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BEF"/>
    <w:rsid w:val="00705550"/>
    <w:rsid w:val="00715B8C"/>
    <w:rsid w:val="00720DBB"/>
    <w:rsid w:val="0073267A"/>
    <w:rsid w:val="00751D3F"/>
    <w:rsid w:val="0077658F"/>
    <w:rsid w:val="00781B5F"/>
    <w:rsid w:val="007930A8"/>
    <w:rsid w:val="007A68B1"/>
    <w:rsid w:val="007B29E7"/>
    <w:rsid w:val="007C6D40"/>
    <w:rsid w:val="007D09DE"/>
    <w:rsid w:val="007D233B"/>
    <w:rsid w:val="007F67E1"/>
    <w:rsid w:val="00803D6B"/>
    <w:rsid w:val="00806817"/>
    <w:rsid w:val="0080769B"/>
    <w:rsid w:val="00814A41"/>
    <w:rsid w:val="008156F7"/>
    <w:rsid w:val="008158EB"/>
    <w:rsid w:val="008167B6"/>
    <w:rsid w:val="0082260F"/>
    <w:rsid w:val="008271CB"/>
    <w:rsid w:val="008321F4"/>
    <w:rsid w:val="00844D03"/>
    <w:rsid w:val="008463BF"/>
    <w:rsid w:val="0085216C"/>
    <w:rsid w:val="00853061"/>
    <w:rsid w:val="00853D4C"/>
    <w:rsid w:val="00860065"/>
    <w:rsid w:val="00874B11"/>
    <w:rsid w:val="00886605"/>
    <w:rsid w:val="008879FE"/>
    <w:rsid w:val="00894F83"/>
    <w:rsid w:val="00895D6A"/>
    <w:rsid w:val="008A3288"/>
    <w:rsid w:val="008B1676"/>
    <w:rsid w:val="008C66A8"/>
    <w:rsid w:val="009008B3"/>
    <w:rsid w:val="00901249"/>
    <w:rsid w:val="00906C75"/>
    <w:rsid w:val="00935904"/>
    <w:rsid w:val="00942F50"/>
    <w:rsid w:val="00953C69"/>
    <w:rsid w:val="00964CB8"/>
    <w:rsid w:val="00993CDE"/>
    <w:rsid w:val="0099414E"/>
    <w:rsid w:val="009945A6"/>
    <w:rsid w:val="00996194"/>
    <w:rsid w:val="009969F7"/>
    <w:rsid w:val="00997FD8"/>
    <w:rsid w:val="009B4647"/>
    <w:rsid w:val="009B5E73"/>
    <w:rsid w:val="009B6925"/>
    <w:rsid w:val="009B69B2"/>
    <w:rsid w:val="009C0D80"/>
    <w:rsid w:val="009C472A"/>
    <w:rsid w:val="009D7706"/>
    <w:rsid w:val="009F07B5"/>
    <w:rsid w:val="009F39E6"/>
    <w:rsid w:val="009F3ADC"/>
    <w:rsid w:val="00A05567"/>
    <w:rsid w:val="00A21CF0"/>
    <w:rsid w:val="00A24D68"/>
    <w:rsid w:val="00A40CBF"/>
    <w:rsid w:val="00A76D00"/>
    <w:rsid w:val="00A82C2D"/>
    <w:rsid w:val="00A87F75"/>
    <w:rsid w:val="00A9389C"/>
    <w:rsid w:val="00A96CD5"/>
    <w:rsid w:val="00AA093E"/>
    <w:rsid w:val="00AA19CD"/>
    <w:rsid w:val="00AA5963"/>
    <w:rsid w:val="00AA5B91"/>
    <w:rsid w:val="00AB0059"/>
    <w:rsid w:val="00AB27EF"/>
    <w:rsid w:val="00AB6DC4"/>
    <w:rsid w:val="00AE55EF"/>
    <w:rsid w:val="00AF4901"/>
    <w:rsid w:val="00B04D51"/>
    <w:rsid w:val="00B07300"/>
    <w:rsid w:val="00B15B08"/>
    <w:rsid w:val="00B23AC8"/>
    <w:rsid w:val="00B26785"/>
    <w:rsid w:val="00B73E48"/>
    <w:rsid w:val="00B76209"/>
    <w:rsid w:val="00B80DCB"/>
    <w:rsid w:val="00BA344A"/>
    <w:rsid w:val="00BB68BE"/>
    <w:rsid w:val="00BC32C4"/>
    <w:rsid w:val="00BC6E85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AB1"/>
    <w:rsid w:val="00C27C95"/>
    <w:rsid w:val="00C303B7"/>
    <w:rsid w:val="00C329CA"/>
    <w:rsid w:val="00C42580"/>
    <w:rsid w:val="00C619E3"/>
    <w:rsid w:val="00CB280C"/>
    <w:rsid w:val="00CB54E7"/>
    <w:rsid w:val="00CB58F7"/>
    <w:rsid w:val="00CD04AD"/>
    <w:rsid w:val="00CD2419"/>
    <w:rsid w:val="00CD4CE9"/>
    <w:rsid w:val="00CD5814"/>
    <w:rsid w:val="00CE2762"/>
    <w:rsid w:val="00CF53C8"/>
    <w:rsid w:val="00D149CD"/>
    <w:rsid w:val="00D21B3A"/>
    <w:rsid w:val="00D44A64"/>
    <w:rsid w:val="00D47109"/>
    <w:rsid w:val="00D55DFA"/>
    <w:rsid w:val="00D60113"/>
    <w:rsid w:val="00D67619"/>
    <w:rsid w:val="00D9293D"/>
    <w:rsid w:val="00D9384A"/>
    <w:rsid w:val="00D940F2"/>
    <w:rsid w:val="00D97E54"/>
    <w:rsid w:val="00DA26A1"/>
    <w:rsid w:val="00DC2773"/>
    <w:rsid w:val="00DC2E98"/>
    <w:rsid w:val="00DC43CB"/>
    <w:rsid w:val="00DC7D37"/>
    <w:rsid w:val="00DD3982"/>
    <w:rsid w:val="00DE4D4C"/>
    <w:rsid w:val="00DE69C6"/>
    <w:rsid w:val="00DF18B9"/>
    <w:rsid w:val="00E00C70"/>
    <w:rsid w:val="00E113A1"/>
    <w:rsid w:val="00E14B85"/>
    <w:rsid w:val="00E24D66"/>
    <w:rsid w:val="00E25342"/>
    <w:rsid w:val="00E301B3"/>
    <w:rsid w:val="00E363FE"/>
    <w:rsid w:val="00E40315"/>
    <w:rsid w:val="00E41973"/>
    <w:rsid w:val="00E45B06"/>
    <w:rsid w:val="00E4647A"/>
    <w:rsid w:val="00E72C05"/>
    <w:rsid w:val="00E802EE"/>
    <w:rsid w:val="00E90917"/>
    <w:rsid w:val="00E92670"/>
    <w:rsid w:val="00E958CC"/>
    <w:rsid w:val="00EB2EED"/>
    <w:rsid w:val="00EB4C70"/>
    <w:rsid w:val="00EC48BE"/>
    <w:rsid w:val="00EC78B5"/>
    <w:rsid w:val="00ED6469"/>
    <w:rsid w:val="00EE496B"/>
    <w:rsid w:val="00EE5890"/>
    <w:rsid w:val="00EF065A"/>
    <w:rsid w:val="00EF3ACD"/>
    <w:rsid w:val="00F11D91"/>
    <w:rsid w:val="00F514EA"/>
    <w:rsid w:val="00F52B6F"/>
    <w:rsid w:val="00F537AE"/>
    <w:rsid w:val="00F55E77"/>
    <w:rsid w:val="00F60534"/>
    <w:rsid w:val="00F64A42"/>
    <w:rsid w:val="00F9388D"/>
    <w:rsid w:val="00F952F4"/>
    <w:rsid w:val="00F97C10"/>
    <w:rsid w:val="00F97C56"/>
    <w:rsid w:val="00FA45E7"/>
    <w:rsid w:val="00FA5A7D"/>
    <w:rsid w:val="00FC0F46"/>
    <w:rsid w:val="00FC6700"/>
    <w:rsid w:val="00FD4A36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2021-08-05T10:14:00Z</cp:lastPrinted>
  <dcterms:created xsi:type="dcterms:W3CDTF">2022-07-20T20:31:00Z</dcterms:created>
  <dcterms:modified xsi:type="dcterms:W3CDTF">2022-08-04T06:43:00Z</dcterms:modified>
</cp:coreProperties>
</file>