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9D82" w14:textId="77777777" w:rsidR="00F225D8" w:rsidRPr="00CA088B" w:rsidRDefault="00605653" w:rsidP="0036198C">
      <w:pPr>
        <w:jc w:val="center"/>
        <w:rPr>
          <w:rFonts w:ascii="Comic Sans MS" w:hAnsi="Comic Sans MS" w:cs="Arial"/>
          <w:b/>
          <w:u w:val="single"/>
        </w:rPr>
      </w:pPr>
      <w:r w:rsidRPr="00CA088B">
        <w:rPr>
          <w:rFonts w:ascii="Comic Sans MS" w:hAnsi="Comic Sans MS" w:cs="Arial"/>
          <w:b/>
          <w:u w:val="single"/>
        </w:rPr>
        <w:t>NEIGHBOURHOOD PLAN</w:t>
      </w:r>
      <w:r w:rsidR="00F225D8" w:rsidRPr="00CA088B">
        <w:rPr>
          <w:rFonts w:ascii="Comic Sans MS" w:hAnsi="Comic Sans MS" w:cs="Arial"/>
          <w:b/>
          <w:u w:val="single"/>
        </w:rPr>
        <w:t xml:space="preserve"> SUB COMMITTEE TERMS OF REFERENCE</w:t>
      </w:r>
    </w:p>
    <w:p w14:paraId="07AA881B" w14:textId="77777777" w:rsidR="00F225D8" w:rsidRPr="00CA088B" w:rsidRDefault="00F225D8" w:rsidP="00BD6318">
      <w:pPr>
        <w:rPr>
          <w:rFonts w:ascii="Comic Sans MS" w:hAnsi="Comic Sans MS" w:cs="Arial"/>
        </w:rPr>
      </w:pPr>
    </w:p>
    <w:p w14:paraId="34341B4C" w14:textId="77777777" w:rsidR="00F225D8" w:rsidRPr="00CA088B" w:rsidRDefault="00F225D8" w:rsidP="00715629">
      <w:pPr>
        <w:pStyle w:val="ListParagraph"/>
        <w:numPr>
          <w:ilvl w:val="0"/>
          <w:numId w:val="8"/>
        </w:numPr>
        <w:spacing w:after="120"/>
        <w:ind w:left="357" w:hanging="357"/>
        <w:rPr>
          <w:rFonts w:ascii="Comic Sans MS" w:hAnsi="Comic Sans MS" w:cs="Arial"/>
          <w:b/>
        </w:rPr>
      </w:pPr>
      <w:r w:rsidRPr="00CA088B">
        <w:rPr>
          <w:rFonts w:ascii="Comic Sans MS" w:hAnsi="Comic Sans MS" w:cs="Arial"/>
          <w:b/>
        </w:rPr>
        <w:t>MEMBERSHIP</w:t>
      </w:r>
    </w:p>
    <w:p w14:paraId="4E0801E2" w14:textId="77777777" w:rsidR="00F225D8" w:rsidRPr="00CA088B" w:rsidRDefault="0036198C" w:rsidP="009B7834">
      <w:pPr>
        <w:pStyle w:val="ListParagraph"/>
        <w:numPr>
          <w:ilvl w:val="1"/>
          <w:numId w:val="9"/>
        </w:numPr>
        <w:rPr>
          <w:rFonts w:ascii="Comic Sans MS" w:hAnsi="Comic Sans MS" w:cs="Arial"/>
        </w:rPr>
      </w:pPr>
      <w:r w:rsidRPr="00CA088B">
        <w:rPr>
          <w:rFonts w:ascii="Comic Sans MS" w:hAnsi="Comic Sans MS" w:cs="Arial"/>
        </w:rPr>
        <w:t>The</w:t>
      </w:r>
      <w:r w:rsidR="00F225D8" w:rsidRPr="00CA088B">
        <w:rPr>
          <w:rFonts w:ascii="Comic Sans MS" w:hAnsi="Comic Sans MS" w:cs="Arial"/>
        </w:rPr>
        <w:t xml:space="preserve"> Parish Council or the </w:t>
      </w:r>
      <w:r w:rsidR="00605653" w:rsidRPr="00CA088B">
        <w:rPr>
          <w:rFonts w:ascii="Comic Sans MS" w:hAnsi="Comic Sans MS" w:cs="Arial"/>
        </w:rPr>
        <w:t xml:space="preserve">Neighbourhood </w:t>
      </w:r>
      <w:r w:rsidRPr="00CA088B">
        <w:rPr>
          <w:rFonts w:ascii="Comic Sans MS" w:hAnsi="Comic Sans MS" w:cs="Arial"/>
        </w:rPr>
        <w:t>P</w:t>
      </w:r>
      <w:r w:rsidR="00605653" w:rsidRPr="00CA088B">
        <w:rPr>
          <w:rFonts w:ascii="Comic Sans MS" w:hAnsi="Comic Sans MS" w:cs="Arial"/>
        </w:rPr>
        <w:t>lan</w:t>
      </w:r>
      <w:r w:rsidR="00F225D8" w:rsidRPr="00CA088B">
        <w:rPr>
          <w:rFonts w:ascii="Comic Sans MS" w:hAnsi="Comic Sans MS" w:cs="Arial"/>
        </w:rPr>
        <w:t xml:space="preserve"> Committee may form a </w:t>
      </w:r>
      <w:r w:rsidR="00605653" w:rsidRPr="00CA088B">
        <w:rPr>
          <w:rFonts w:ascii="Comic Sans MS" w:hAnsi="Comic Sans MS" w:cs="Arial"/>
        </w:rPr>
        <w:t>neighbourhood plan</w:t>
      </w:r>
      <w:r w:rsidR="00F225D8" w:rsidRPr="00CA088B">
        <w:rPr>
          <w:rFonts w:ascii="Comic Sans MS" w:hAnsi="Comic Sans MS" w:cs="Arial"/>
        </w:rPr>
        <w:t xml:space="preserve"> </w:t>
      </w:r>
      <w:r w:rsidRPr="00CA088B">
        <w:rPr>
          <w:rFonts w:ascii="Comic Sans MS" w:hAnsi="Comic Sans MS" w:cs="Arial"/>
        </w:rPr>
        <w:t>sub-committee</w:t>
      </w:r>
      <w:r w:rsidR="00F225D8" w:rsidRPr="00CA088B">
        <w:rPr>
          <w:rFonts w:ascii="Comic Sans MS" w:hAnsi="Comic Sans MS" w:cs="Arial"/>
        </w:rPr>
        <w:t xml:space="preserve"> consisting of the members of the </w:t>
      </w:r>
      <w:r w:rsidR="00605653" w:rsidRPr="00CA088B">
        <w:rPr>
          <w:rFonts w:ascii="Comic Sans MS" w:hAnsi="Comic Sans MS" w:cs="Arial"/>
        </w:rPr>
        <w:t xml:space="preserve">Neighbourhood </w:t>
      </w:r>
      <w:r w:rsidRPr="00CA088B">
        <w:rPr>
          <w:rFonts w:ascii="Comic Sans MS" w:hAnsi="Comic Sans MS" w:cs="Arial"/>
        </w:rPr>
        <w:t>P</w:t>
      </w:r>
      <w:r w:rsidR="00605653" w:rsidRPr="00CA088B">
        <w:rPr>
          <w:rFonts w:ascii="Comic Sans MS" w:hAnsi="Comic Sans MS" w:cs="Arial"/>
        </w:rPr>
        <w:t>lan</w:t>
      </w:r>
      <w:r w:rsidR="00F225D8" w:rsidRPr="00CA088B">
        <w:rPr>
          <w:rFonts w:ascii="Comic Sans MS" w:hAnsi="Comic Sans MS" w:cs="Arial"/>
        </w:rPr>
        <w:t xml:space="preserve"> Committee and </w:t>
      </w:r>
      <w:r w:rsidR="004A6508" w:rsidRPr="00CA088B">
        <w:rPr>
          <w:rFonts w:ascii="Comic Sans MS" w:hAnsi="Comic Sans MS" w:cs="Arial"/>
        </w:rPr>
        <w:t>other invited members</w:t>
      </w:r>
      <w:r w:rsidR="00F225D8" w:rsidRPr="00CA088B">
        <w:rPr>
          <w:rFonts w:ascii="Comic Sans MS" w:hAnsi="Comic Sans MS" w:cs="Arial"/>
        </w:rPr>
        <w:t>.</w:t>
      </w:r>
    </w:p>
    <w:p w14:paraId="243D1BB0" w14:textId="77777777" w:rsidR="00B33F24" w:rsidRPr="00CA088B" w:rsidRDefault="00B33F24" w:rsidP="009B7834">
      <w:pPr>
        <w:pStyle w:val="ListParagraph"/>
        <w:numPr>
          <w:ilvl w:val="1"/>
          <w:numId w:val="9"/>
        </w:numPr>
        <w:rPr>
          <w:rFonts w:ascii="Comic Sans MS" w:hAnsi="Comic Sans MS" w:cs="Arial"/>
        </w:rPr>
      </w:pPr>
      <w:r w:rsidRPr="00CA088B">
        <w:rPr>
          <w:rFonts w:ascii="Comic Sans MS" w:hAnsi="Comic Sans MS" w:cs="Arial"/>
        </w:rPr>
        <w:t xml:space="preserve">The period over which the Sub Committee is formed will be at the discretion of the </w:t>
      </w:r>
      <w:r w:rsidR="00605653" w:rsidRPr="00CA088B">
        <w:rPr>
          <w:rFonts w:ascii="Comic Sans MS" w:hAnsi="Comic Sans MS" w:cs="Arial"/>
        </w:rPr>
        <w:t xml:space="preserve">Neighbourhood </w:t>
      </w:r>
      <w:r w:rsidR="0036198C" w:rsidRPr="00CA088B">
        <w:rPr>
          <w:rFonts w:ascii="Comic Sans MS" w:hAnsi="Comic Sans MS" w:cs="Arial"/>
        </w:rPr>
        <w:t>P</w:t>
      </w:r>
      <w:r w:rsidR="00605653" w:rsidRPr="00CA088B">
        <w:rPr>
          <w:rFonts w:ascii="Comic Sans MS" w:hAnsi="Comic Sans MS" w:cs="Arial"/>
        </w:rPr>
        <w:t>lan</w:t>
      </w:r>
      <w:r w:rsidRPr="00CA088B">
        <w:rPr>
          <w:rFonts w:ascii="Comic Sans MS" w:hAnsi="Comic Sans MS" w:cs="Arial"/>
        </w:rPr>
        <w:t xml:space="preserve"> Committee.</w:t>
      </w:r>
    </w:p>
    <w:p w14:paraId="575BE795" w14:textId="77777777" w:rsidR="00F225D8" w:rsidRPr="00CA088B" w:rsidRDefault="00F225D8" w:rsidP="009B7834">
      <w:pPr>
        <w:pStyle w:val="ListParagraph"/>
        <w:numPr>
          <w:ilvl w:val="1"/>
          <w:numId w:val="9"/>
        </w:numPr>
        <w:rPr>
          <w:rFonts w:ascii="Comic Sans MS" w:hAnsi="Comic Sans MS" w:cs="Arial"/>
        </w:rPr>
      </w:pPr>
      <w:r w:rsidRPr="00CA088B">
        <w:rPr>
          <w:rFonts w:ascii="Comic Sans MS" w:hAnsi="Comic Sans MS" w:cs="Arial"/>
        </w:rPr>
        <w:t xml:space="preserve">These terms of reference of this Sub Committee will endure for the Council year but may be amended by the </w:t>
      </w:r>
      <w:r w:rsidR="00605653" w:rsidRPr="00CA088B">
        <w:rPr>
          <w:rFonts w:ascii="Comic Sans MS" w:hAnsi="Comic Sans MS" w:cs="Arial"/>
        </w:rPr>
        <w:t>Neighbourhood plan</w:t>
      </w:r>
      <w:r w:rsidRPr="00CA088B">
        <w:rPr>
          <w:rFonts w:ascii="Comic Sans MS" w:hAnsi="Comic Sans MS" w:cs="Arial"/>
        </w:rPr>
        <w:t xml:space="preserve"> Committee.</w:t>
      </w:r>
    </w:p>
    <w:p w14:paraId="7BD02541" w14:textId="77777777" w:rsidR="00F225D8" w:rsidRPr="00CA088B" w:rsidRDefault="00F225D8" w:rsidP="009B7834">
      <w:pPr>
        <w:pStyle w:val="ListParagraph"/>
        <w:numPr>
          <w:ilvl w:val="1"/>
          <w:numId w:val="9"/>
        </w:numPr>
        <w:rPr>
          <w:rFonts w:ascii="Comic Sans MS" w:hAnsi="Comic Sans MS" w:cs="Arial"/>
        </w:rPr>
      </w:pPr>
      <w:r w:rsidRPr="00CA088B">
        <w:rPr>
          <w:rFonts w:ascii="Comic Sans MS" w:hAnsi="Comic Sans MS" w:cs="Arial"/>
        </w:rPr>
        <w:t xml:space="preserve">Membership of the Sub Committee will be solely at the discretion of the </w:t>
      </w:r>
      <w:r w:rsidR="00605653" w:rsidRPr="00CA088B">
        <w:rPr>
          <w:rFonts w:ascii="Comic Sans MS" w:hAnsi="Comic Sans MS" w:cs="Arial"/>
        </w:rPr>
        <w:t xml:space="preserve">Neighbourhood </w:t>
      </w:r>
      <w:r w:rsidR="0036198C" w:rsidRPr="00CA088B">
        <w:rPr>
          <w:rFonts w:ascii="Comic Sans MS" w:hAnsi="Comic Sans MS" w:cs="Arial"/>
        </w:rPr>
        <w:t>P</w:t>
      </w:r>
      <w:r w:rsidR="00605653" w:rsidRPr="00CA088B">
        <w:rPr>
          <w:rFonts w:ascii="Comic Sans MS" w:hAnsi="Comic Sans MS" w:cs="Arial"/>
        </w:rPr>
        <w:t>lan</w:t>
      </w:r>
      <w:r w:rsidRPr="00CA088B">
        <w:rPr>
          <w:rFonts w:ascii="Comic Sans MS" w:hAnsi="Comic Sans MS" w:cs="Arial"/>
        </w:rPr>
        <w:t xml:space="preserve"> Committee.</w:t>
      </w:r>
    </w:p>
    <w:p w14:paraId="7B321E8E" w14:textId="77777777" w:rsidR="004B5B90" w:rsidRPr="00CA088B" w:rsidRDefault="004B5B90" w:rsidP="009B7834">
      <w:pPr>
        <w:pStyle w:val="ListParagraph"/>
        <w:numPr>
          <w:ilvl w:val="1"/>
          <w:numId w:val="9"/>
        </w:numPr>
        <w:rPr>
          <w:rFonts w:ascii="Comic Sans MS" w:hAnsi="Comic Sans MS" w:cs="Arial"/>
        </w:rPr>
      </w:pPr>
      <w:r w:rsidRPr="00CA088B">
        <w:rPr>
          <w:rFonts w:ascii="Comic Sans MS" w:hAnsi="Comic Sans MS" w:cs="Arial"/>
        </w:rPr>
        <w:t xml:space="preserve">Members will be appointed to the Sub Committee either by the </w:t>
      </w:r>
      <w:r w:rsidR="0036198C" w:rsidRPr="00CA088B">
        <w:rPr>
          <w:rFonts w:ascii="Comic Sans MS" w:hAnsi="Comic Sans MS" w:cs="Arial"/>
        </w:rPr>
        <w:t>N</w:t>
      </w:r>
      <w:r w:rsidR="00605653" w:rsidRPr="00CA088B">
        <w:rPr>
          <w:rFonts w:ascii="Comic Sans MS" w:hAnsi="Comic Sans MS" w:cs="Arial"/>
        </w:rPr>
        <w:t xml:space="preserve">eighbourhood </w:t>
      </w:r>
      <w:r w:rsidR="0036198C" w:rsidRPr="00CA088B">
        <w:rPr>
          <w:rFonts w:ascii="Comic Sans MS" w:hAnsi="Comic Sans MS" w:cs="Arial"/>
        </w:rPr>
        <w:t>P</w:t>
      </w:r>
      <w:r w:rsidR="00605653" w:rsidRPr="00CA088B">
        <w:rPr>
          <w:rFonts w:ascii="Comic Sans MS" w:hAnsi="Comic Sans MS" w:cs="Arial"/>
        </w:rPr>
        <w:t>lan</w:t>
      </w:r>
      <w:r w:rsidRPr="00CA088B">
        <w:rPr>
          <w:rFonts w:ascii="Comic Sans MS" w:hAnsi="Comic Sans MS" w:cs="Arial"/>
        </w:rPr>
        <w:t xml:space="preserve"> Committee or by the Parish Council on recommendation from the </w:t>
      </w:r>
      <w:r w:rsidR="00605653" w:rsidRPr="00CA088B">
        <w:rPr>
          <w:rFonts w:ascii="Comic Sans MS" w:hAnsi="Comic Sans MS" w:cs="Arial"/>
        </w:rPr>
        <w:t xml:space="preserve">Neighbourhood </w:t>
      </w:r>
      <w:r w:rsidR="0036198C" w:rsidRPr="00CA088B">
        <w:rPr>
          <w:rFonts w:ascii="Comic Sans MS" w:hAnsi="Comic Sans MS" w:cs="Arial"/>
        </w:rPr>
        <w:t>P</w:t>
      </w:r>
      <w:r w:rsidR="00605653" w:rsidRPr="00CA088B">
        <w:rPr>
          <w:rFonts w:ascii="Comic Sans MS" w:hAnsi="Comic Sans MS" w:cs="Arial"/>
        </w:rPr>
        <w:t>lan</w:t>
      </w:r>
      <w:r w:rsidRPr="00CA088B">
        <w:rPr>
          <w:rFonts w:ascii="Comic Sans MS" w:hAnsi="Comic Sans MS" w:cs="Arial"/>
        </w:rPr>
        <w:t xml:space="preserve"> Committee. </w:t>
      </w:r>
    </w:p>
    <w:p w14:paraId="4CCB15D0" w14:textId="77777777" w:rsidR="00F225D8" w:rsidRPr="00CA088B" w:rsidRDefault="00F225D8" w:rsidP="009B7834">
      <w:pPr>
        <w:pStyle w:val="ListParagraph"/>
        <w:numPr>
          <w:ilvl w:val="1"/>
          <w:numId w:val="9"/>
        </w:numPr>
        <w:rPr>
          <w:rFonts w:ascii="Comic Sans MS" w:hAnsi="Comic Sans MS" w:cs="Arial"/>
        </w:rPr>
      </w:pPr>
      <w:r w:rsidRPr="00CA088B">
        <w:rPr>
          <w:rFonts w:ascii="Comic Sans MS" w:hAnsi="Comic Sans MS" w:cs="Arial"/>
        </w:rPr>
        <w:t>The Sub Committee shall be a</w:t>
      </w:r>
      <w:r w:rsidR="0036198C" w:rsidRPr="00CA088B">
        <w:rPr>
          <w:rFonts w:ascii="Comic Sans MS" w:hAnsi="Comic Sans MS" w:cs="Arial"/>
        </w:rPr>
        <w:t>llowed to appoint its own Chair and Vice Chair.</w:t>
      </w:r>
    </w:p>
    <w:p w14:paraId="26109984" w14:textId="77777777" w:rsidR="00F225D8" w:rsidRPr="00CA088B" w:rsidRDefault="00F225D8" w:rsidP="00D83783">
      <w:pPr>
        <w:pStyle w:val="ListParagraph"/>
        <w:numPr>
          <w:ilvl w:val="0"/>
          <w:numId w:val="8"/>
        </w:numPr>
        <w:rPr>
          <w:rFonts w:ascii="Comic Sans MS" w:hAnsi="Comic Sans MS" w:cs="Arial"/>
          <w:b/>
        </w:rPr>
      </w:pPr>
      <w:r w:rsidRPr="00CA088B">
        <w:rPr>
          <w:rFonts w:ascii="Comic Sans MS" w:hAnsi="Comic Sans MS" w:cs="Arial"/>
          <w:b/>
        </w:rPr>
        <w:t>PURPOSE</w:t>
      </w:r>
    </w:p>
    <w:p w14:paraId="65DE2555" w14:textId="77777777" w:rsidR="00F225D8" w:rsidRPr="00CA088B" w:rsidRDefault="00F225D8" w:rsidP="009B7834">
      <w:pPr>
        <w:ind w:left="360"/>
        <w:rPr>
          <w:rFonts w:ascii="Comic Sans MS" w:hAnsi="Comic Sans MS" w:cs="Arial"/>
        </w:rPr>
      </w:pPr>
      <w:r w:rsidRPr="00CA088B">
        <w:rPr>
          <w:rFonts w:ascii="Comic Sans MS" w:hAnsi="Comic Sans MS" w:cs="Arial"/>
        </w:rPr>
        <w:t xml:space="preserve">To </w:t>
      </w:r>
      <w:r w:rsidR="009B7834" w:rsidRPr="00CA088B">
        <w:rPr>
          <w:rFonts w:ascii="Comic Sans MS" w:hAnsi="Comic Sans MS" w:cs="Arial"/>
        </w:rPr>
        <w:t>implement</w:t>
      </w:r>
      <w:r w:rsidR="0036198C" w:rsidRPr="00CA088B">
        <w:rPr>
          <w:rFonts w:ascii="Comic Sans MS" w:hAnsi="Comic Sans MS" w:cs="Arial"/>
        </w:rPr>
        <w:t xml:space="preserve"> the instructions of the Neighbour</w:t>
      </w:r>
      <w:r w:rsidR="009B7834" w:rsidRPr="00CA088B">
        <w:rPr>
          <w:rFonts w:ascii="Comic Sans MS" w:hAnsi="Comic Sans MS" w:cs="Arial"/>
        </w:rPr>
        <w:t>hood Plan Committee</w:t>
      </w:r>
    </w:p>
    <w:p w14:paraId="164B198E" w14:textId="77777777" w:rsidR="00F225D8" w:rsidRPr="00CA088B" w:rsidRDefault="00F225D8" w:rsidP="00D83783">
      <w:pPr>
        <w:pStyle w:val="ListParagraph"/>
        <w:numPr>
          <w:ilvl w:val="0"/>
          <w:numId w:val="8"/>
        </w:numPr>
        <w:rPr>
          <w:rFonts w:ascii="Comic Sans MS" w:hAnsi="Comic Sans MS" w:cs="Arial"/>
          <w:b/>
        </w:rPr>
      </w:pPr>
      <w:r w:rsidRPr="00CA088B">
        <w:rPr>
          <w:rFonts w:ascii="Comic Sans MS" w:hAnsi="Comic Sans MS" w:cs="Arial"/>
          <w:b/>
        </w:rPr>
        <w:t>MEETINGS</w:t>
      </w:r>
    </w:p>
    <w:p w14:paraId="5A2010BC" w14:textId="0ACA006C" w:rsidR="00F225D8" w:rsidRPr="00CA088B" w:rsidRDefault="007A1436" w:rsidP="00715629">
      <w:pPr>
        <w:pStyle w:val="ListParagraph"/>
        <w:numPr>
          <w:ilvl w:val="1"/>
          <w:numId w:val="15"/>
        </w:numPr>
        <w:rPr>
          <w:rFonts w:ascii="Comic Sans MS" w:hAnsi="Comic Sans MS" w:cs="Arial"/>
        </w:rPr>
      </w:pPr>
      <w:r w:rsidRPr="00CA088B">
        <w:rPr>
          <w:rFonts w:ascii="Comic Sans MS" w:hAnsi="Comic Sans MS" w:cs="Arial"/>
        </w:rPr>
        <w:t>The Sub C</w:t>
      </w:r>
      <w:r w:rsidR="00F225D8" w:rsidRPr="00CA088B">
        <w:rPr>
          <w:rFonts w:ascii="Comic Sans MS" w:hAnsi="Comic Sans MS" w:cs="Arial"/>
        </w:rPr>
        <w:t xml:space="preserve">ommittee will meet as and when </w:t>
      </w:r>
      <w:r w:rsidR="00CA088B" w:rsidRPr="00CA088B">
        <w:rPr>
          <w:rFonts w:ascii="Comic Sans MS" w:hAnsi="Comic Sans MS" w:cs="Arial"/>
        </w:rPr>
        <w:t>necessary,</w:t>
      </w:r>
      <w:r w:rsidR="00F225D8" w:rsidRPr="00CA088B">
        <w:rPr>
          <w:rFonts w:ascii="Comic Sans MS" w:hAnsi="Comic Sans MS" w:cs="Arial"/>
        </w:rPr>
        <w:t xml:space="preserve"> </w:t>
      </w:r>
      <w:r w:rsidR="00B33F24" w:rsidRPr="00CA088B">
        <w:rPr>
          <w:rFonts w:ascii="Comic Sans MS" w:hAnsi="Comic Sans MS" w:cs="Arial"/>
        </w:rPr>
        <w:t xml:space="preserve">by agreement of the Sub Committee, or </w:t>
      </w:r>
      <w:r w:rsidR="0044119B" w:rsidRPr="00CA088B">
        <w:rPr>
          <w:rFonts w:ascii="Comic Sans MS" w:hAnsi="Comic Sans MS" w:cs="Arial"/>
        </w:rPr>
        <w:t>when called</w:t>
      </w:r>
      <w:r w:rsidR="00F225D8" w:rsidRPr="00CA088B">
        <w:rPr>
          <w:rFonts w:ascii="Comic Sans MS" w:hAnsi="Comic Sans MS" w:cs="Arial"/>
        </w:rPr>
        <w:t xml:space="preserve"> either </w:t>
      </w:r>
      <w:r w:rsidR="0044119B" w:rsidRPr="00CA088B">
        <w:rPr>
          <w:rFonts w:ascii="Comic Sans MS" w:hAnsi="Comic Sans MS" w:cs="Arial"/>
        </w:rPr>
        <w:t xml:space="preserve">by </w:t>
      </w:r>
      <w:r w:rsidR="00F225D8" w:rsidRPr="00CA088B">
        <w:rPr>
          <w:rFonts w:ascii="Comic Sans MS" w:hAnsi="Comic Sans MS" w:cs="Arial"/>
        </w:rPr>
        <w:t xml:space="preserve">the </w:t>
      </w:r>
      <w:r w:rsidR="00B33F24" w:rsidRPr="00CA088B">
        <w:rPr>
          <w:rFonts w:ascii="Comic Sans MS" w:hAnsi="Comic Sans MS" w:cs="Arial"/>
        </w:rPr>
        <w:t>Sub Committee C</w:t>
      </w:r>
      <w:r w:rsidR="00F225D8" w:rsidRPr="00CA088B">
        <w:rPr>
          <w:rFonts w:ascii="Comic Sans MS" w:hAnsi="Comic Sans MS" w:cs="Arial"/>
        </w:rPr>
        <w:t>hair</w:t>
      </w:r>
      <w:r w:rsidR="00B33F24" w:rsidRPr="00CA088B">
        <w:rPr>
          <w:rFonts w:ascii="Comic Sans MS" w:hAnsi="Comic Sans MS" w:cs="Arial"/>
        </w:rPr>
        <w:t xml:space="preserve">, The </w:t>
      </w:r>
      <w:r w:rsidR="00605653" w:rsidRPr="00CA088B">
        <w:rPr>
          <w:rFonts w:ascii="Comic Sans MS" w:hAnsi="Comic Sans MS" w:cs="Arial"/>
        </w:rPr>
        <w:t xml:space="preserve">Neighborhood </w:t>
      </w:r>
      <w:r w:rsidR="009B7834" w:rsidRPr="00CA088B">
        <w:rPr>
          <w:rFonts w:ascii="Comic Sans MS" w:hAnsi="Comic Sans MS" w:cs="Arial"/>
        </w:rPr>
        <w:t>P</w:t>
      </w:r>
      <w:r w:rsidR="00605653" w:rsidRPr="00CA088B">
        <w:rPr>
          <w:rFonts w:ascii="Comic Sans MS" w:hAnsi="Comic Sans MS" w:cs="Arial"/>
        </w:rPr>
        <w:t>lan</w:t>
      </w:r>
      <w:r w:rsidR="00B33F24" w:rsidRPr="00CA088B">
        <w:rPr>
          <w:rFonts w:ascii="Comic Sans MS" w:hAnsi="Comic Sans MS" w:cs="Arial"/>
        </w:rPr>
        <w:t xml:space="preserve"> Committee Chair</w:t>
      </w:r>
      <w:r w:rsidR="00F225D8" w:rsidRPr="00CA088B">
        <w:rPr>
          <w:rFonts w:ascii="Comic Sans MS" w:hAnsi="Comic Sans MS" w:cs="Arial"/>
        </w:rPr>
        <w:t xml:space="preserve"> or the </w:t>
      </w:r>
      <w:r w:rsidR="009B7834" w:rsidRPr="00CA088B">
        <w:rPr>
          <w:rFonts w:ascii="Comic Sans MS" w:hAnsi="Comic Sans MS" w:cs="Arial"/>
        </w:rPr>
        <w:t>Neighbourhood P</w:t>
      </w:r>
      <w:r w:rsidR="00605653" w:rsidRPr="00CA088B">
        <w:rPr>
          <w:rFonts w:ascii="Comic Sans MS" w:hAnsi="Comic Sans MS" w:cs="Arial"/>
        </w:rPr>
        <w:t>lan</w:t>
      </w:r>
      <w:r w:rsidR="00B33F24" w:rsidRPr="00CA088B">
        <w:rPr>
          <w:rFonts w:ascii="Comic Sans MS" w:hAnsi="Comic Sans MS" w:cs="Arial"/>
        </w:rPr>
        <w:t xml:space="preserve"> Committee</w:t>
      </w:r>
      <w:r w:rsidR="0044119B" w:rsidRPr="00CA088B">
        <w:rPr>
          <w:rFonts w:ascii="Comic Sans MS" w:hAnsi="Comic Sans MS" w:cs="Arial"/>
        </w:rPr>
        <w:t>.</w:t>
      </w:r>
    </w:p>
    <w:p w14:paraId="1B2EE653" w14:textId="77777777" w:rsidR="0044119B" w:rsidRPr="00CA088B" w:rsidRDefault="0044119B" w:rsidP="00715629">
      <w:pPr>
        <w:pStyle w:val="ListParagraph"/>
        <w:numPr>
          <w:ilvl w:val="1"/>
          <w:numId w:val="15"/>
        </w:numPr>
        <w:rPr>
          <w:rFonts w:ascii="Comic Sans MS" w:hAnsi="Comic Sans MS" w:cs="Arial"/>
        </w:rPr>
      </w:pPr>
      <w:r w:rsidRPr="00CA088B">
        <w:rPr>
          <w:rFonts w:ascii="Comic Sans MS" w:hAnsi="Comic Sans MS" w:cs="Arial"/>
        </w:rPr>
        <w:t>The calling of a meeting of the Sub Committee will be by invitation to every member of the Sub Committee</w:t>
      </w:r>
      <w:r w:rsidR="007A1436" w:rsidRPr="00CA088B">
        <w:rPr>
          <w:rFonts w:ascii="Comic Sans MS" w:hAnsi="Comic Sans MS" w:cs="Arial"/>
        </w:rPr>
        <w:t>.</w:t>
      </w:r>
    </w:p>
    <w:p w14:paraId="7146B273" w14:textId="77777777" w:rsidR="00B33F24" w:rsidRPr="00CA088B" w:rsidRDefault="00F225D8" w:rsidP="00715629">
      <w:pPr>
        <w:pStyle w:val="ListParagraph"/>
        <w:numPr>
          <w:ilvl w:val="1"/>
          <w:numId w:val="15"/>
        </w:numPr>
        <w:rPr>
          <w:rFonts w:ascii="Comic Sans MS" w:hAnsi="Comic Sans MS" w:cs="Arial"/>
        </w:rPr>
      </w:pPr>
      <w:r w:rsidRPr="00CA088B">
        <w:rPr>
          <w:rFonts w:ascii="Comic Sans MS" w:hAnsi="Comic Sans MS" w:cs="Arial"/>
        </w:rPr>
        <w:t xml:space="preserve">The </w:t>
      </w:r>
      <w:r w:rsidR="00B33F24" w:rsidRPr="00CA088B">
        <w:rPr>
          <w:rFonts w:ascii="Comic Sans MS" w:hAnsi="Comic Sans MS" w:cs="Arial"/>
        </w:rPr>
        <w:t>Sub C</w:t>
      </w:r>
      <w:r w:rsidRPr="00CA088B">
        <w:rPr>
          <w:rFonts w:ascii="Comic Sans MS" w:hAnsi="Comic Sans MS" w:cs="Arial"/>
        </w:rPr>
        <w:t xml:space="preserve">ommittee </w:t>
      </w:r>
      <w:r w:rsidR="00B33F24" w:rsidRPr="00CA088B">
        <w:rPr>
          <w:rFonts w:ascii="Comic Sans MS" w:hAnsi="Comic Sans MS" w:cs="Arial"/>
        </w:rPr>
        <w:t>will meet at a place accessible to the public unless they are to be held in private</w:t>
      </w:r>
    </w:p>
    <w:p w14:paraId="4038DDBD" w14:textId="79F84AE9" w:rsidR="00F225D8" w:rsidRPr="00CA088B" w:rsidRDefault="00F225D8" w:rsidP="00715629">
      <w:pPr>
        <w:pStyle w:val="ListParagraph"/>
        <w:numPr>
          <w:ilvl w:val="1"/>
          <w:numId w:val="15"/>
        </w:numPr>
        <w:rPr>
          <w:rFonts w:ascii="Comic Sans MS" w:hAnsi="Comic Sans MS" w:cs="Arial"/>
        </w:rPr>
      </w:pPr>
      <w:r w:rsidRPr="00CA088B">
        <w:rPr>
          <w:rFonts w:ascii="Comic Sans MS" w:hAnsi="Comic Sans MS" w:cs="Arial"/>
        </w:rPr>
        <w:t xml:space="preserve">The </w:t>
      </w:r>
      <w:r w:rsidR="007A1436" w:rsidRPr="00CA088B">
        <w:rPr>
          <w:rFonts w:ascii="Comic Sans MS" w:hAnsi="Comic Sans MS" w:cs="Arial"/>
        </w:rPr>
        <w:t>Sub C</w:t>
      </w:r>
      <w:r w:rsidRPr="00CA088B">
        <w:rPr>
          <w:rFonts w:ascii="Comic Sans MS" w:hAnsi="Comic Sans MS" w:cs="Arial"/>
        </w:rPr>
        <w:t xml:space="preserve">ommittee will require </w:t>
      </w:r>
      <w:r w:rsidR="006F3EAC" w:rsidRPr="00CA088B">
        <w:rPr>
          <w:rFonts w:ascii="Comic Sans MS" w:hAnsi="Comic Sans MS" w:cs="Arial"/>
        </w:rPr>
        <w:t>3</w:t>
      </w:r>
      <w:r w:rsidRPr="00CA088B">
        <w:rPr>
          <w:rFonts w:ascii="Comic Sans MS" w:hAnsi="Comic Sans MS" w:cs="Arial"/>
        </w:rPr>
        <w:t xml:space="preserve"> members to be </w:t>
      </w:r>
      <w:r w:rsidR="00B33F24" w:rsidRPr="00CA088B">
        <w:rPr>
          <w:rFonts w:ascii="Comic Sans MS" w:hAnsi="Comic Sans MS" w:cs="Arial"/>
        </w:rPr>
        <w:t>quorate.</w:t>
      </w:r>
    </w:p>
    <w:p w14:paraId="609F6E28" w14:textId="77777777" w:rsidR="00F225D8" w:rsidRPr="00CA088B" w:rsidRDefault="007A1436" w:rsidP="00715629">
      <w:pPr>
        <w:pStyle w:val="ListParagraph"/>
        <w:numPr>
          <w:ilvl w:val="1"/>
          <w:numId w:val="15"/>
        </w:numPr>
        <w:rPr>
          <w:rFonts w:ascii="Comic Sans MS" w:hAnsi="Comic Sans MS" w:cs="Arial"/>
        </w:rPr>
      </w:pPr>
      <w:r w:rsidRPr="00CA088B">
        <w:rPr>
          <w:rFonts w:ascii="Comic Sans MS" w:hAnsi="Comic Sans MS" w:cs="Arial"/>
        </w:rPr>
        <w:t>Sub Committee</w:t>
      </w:r>
      <w:r w:rsidR="00F225D8" w:rsidRPr="00CA088B">
        <w:rPr>
          <w:rFonts w:ascii="Comic Sans MS" w:hAnsi="Comic Sans MS" w:cs="Arial"/>
        </w:rPr>
        <w:t xml:space="preserve"> meetings will </w:t>
      </w:r>
      <w:r w:rsidR="00B33F24" w:rsidRPr="00CA088B">
        <w:rPr>
          <w:rFonts w:ascii="Comic Sans MS" w:hAnsi="Comic Sans MS" w:cs="Arial"/>
        </w:rPr>
        <w:t>normally be held in public unless the nature of the proposed business meets the Sproughton Parish Council Standing Order requirements for public exclusion</w:t>
      </w:r>
      <w:r w:rsidR="0044119B" w:rsidRPr="00CA088B">
        <w:rPr>
          <w:rFonts w:ascii="Comic Sans MS" w:hAnsi="Comic Sans MS" w:cs="Arial"/>
        </w:rPr>
        <w:t xml:space="preserve"> or there are practical reasons why the meeting cannot be held in public which must </w:t>
      </w:r>
      <w:r w:rsidR="0096460B" w:rsidRPr="00CA088B">
        <w:rPr>
          <w:rFonts w:ascii="Comic Sans MS" w:hAnsi="Comic Sans MS" w:cs="Arial"/>
        </w:rPr>
        <w:t xml:space="preserve">then </w:t>
      </w:r>
      <w:r w:rsidR="0044119B" w:rsidRPr="00CA088B">
        <w:rPr>
          <w:rFonts w:ascii="Comic Sans MS" w:hAnsi="Comic Sans MS" w:cs="Arial"/>
        </w:rPr>
        <w:t>be recorded in the minutes of the meeting.</w:t>
      </w:r>
    </w:p>
    <w:p w14:paraId="5F51CDD8" w14:textId="77777777" w:rsidR="0096460B" w:rsidRPr="00CA088B" w:rsidRDefault="0096460B" w:rsidP="00715629">
      <w:pPr>
        <w:pStyle w:val="ListParagraph"/>
        <w:numPr>
          <w:ilvl w:val="1"/>
          <w:numId w:val="15"/>
        </w:numPr>
        <w:rPr>
          <w:rFonts w:ascii="Comic Sans MS" w:hAnsi="Comic Sans MS" w:cs="Arial"/>
        </w:rPr>
      </w:pPr>
      <w:r w:rsidRPr="00CA088B">
        <w:rPr>
          <w:rFonts w:ascii="Comic Sans MS" w:hAnsi="Comic Sans MS" w:cs="Arial"/>
        </w:rPr>
        <w:t>If a meeting is to be held in private an Independent Parish Council</w:t>
      </w:r>
      <w:r w:rsidR="009B7834" w:rsidRPr="00CA088B">
        <w:rPr>
          <w:rFonts w:ascii="Comic Sans MS" w:hAnsi="Comic Sans MS" w:cs="Arial"/>
        </w:rPr>
        <w:t>l</w:t>
      </w:r>
      <w:r w:rsidRPr="00CA088B">
        <w:rPr>
          <w:rFonts w:ascii="Comic Sans MS" w:hAnsi="Comic Sans MS" w:cs="Arial"/>
        </w:rPr>
        <w:t>or if so designated by the Parish Chair must be allowed access as an observer to ensure there is public transparency.</w:t>
      </w:r>
    </w:p>
    <w:p w14:paraId="6052C516" w14:textId="728D7504" w:rsidR="0096460B" w:rsidRPr="00CA088B" w:rsidRDefault="0044119B" w:rsidP="00715629">
      <w:pPr>
        <w:pStyle w:val="ListParagraph"/>
        <w:numPr>
          <w:ilvl w:val="1"/>
          <w:numId w:val="15"/>
        </w:numPr>
        <w:rPr>
          <w:rFonts w:ascii="Comic Sans MS" w:hAnsi="Comic Sans MS" w:cs="Arial"/>
        </w:rPr>
      </w:pPr>
      <w:r w:rsidRPr="00CA088B">
        <w:rPr>
          <w:rFonts w:ascii="Comic Sans MS" w:hAnsi="Comic Sans MS" w:cs="Arial"/>
        </w:rPr>
        <w:t xml:space="preserve">The Parish Council must be notified when any meeting of the Sub Committee is </w:t>
      </w:r>
      <w:r w:rsidR="00921634" w:rsidRPr="00CA088B">
        <w:rPr>
          <w:rFonts w:ascii="Comic Sans MS" w:hAnsi="Comic Sans MS" w:cs="Arial"/>
        </w:rPr>
        <w:t>called,</w:t>
      </w:r>
      <w:r w:rsidRPr="00CA088B">
        <w:rPr>
          <w:rFonts w:ascii="Comic Sans MS" w:hAnsi="Comic Sans MS" w:cs="Arial"/>
        </w:rPr>
        <w:t xml:space="preserve"> and </w:t>
      </w:r>
      <w:r w:rsidR="007A1436" w:rsidRPr="00CA088B">
        <w:rPr>
          <w:rFonts w:ascii="Comic Sans MS" w:hAnsi="Comic Sans MS" w:cs="Arial"/>
        </w:rPr>
        <w:t>the Parish Clerk must have access to attend either to assist or advise</w:t>
      </w:r>
      <w:r w:rsidR="0096460B" w:rsidRPr="00CA088B">
        <w:rPr>
          <w:rFonts w:ascii="Comic Sans MS" w:hAnsi="Comic Sans MS" w:cs="Arial"/>
        </w:rPr>
        <w:t>.</w:t>
      </w:r>
    </w:p>
    <w:p w14:paraId="625FD33A" w14:textId="77777777" w:rsidR="00F225D8" w:rsidRPr="00CA088B" w:rsidRDefault="00F225D8" w:rsidP="00D83783">
      <w:pPr>
        <w:pStyle w:val="ListParagraph"/>
        <w:numPr>
          <w:ilvl w:val="0"/>
          <w:numId w:val="8"/>
        </w:numPr>
        <w:rPr>
          <w:rFonts w:ascii="Comic Sans MS" w:hAnsi="Comic Sans MS" w:cs="Arial"/>
          <w:b/>
        </w:rPr>
      </w:pPr>
      <w:r w:rsidRPr="00CA088B">
        <w:rPr>
          <w:rFonts w:ascii="Comic Sans MS" w:hAnsi="Comic Sans MS" w:cs="Arial"/>
          <w:b/>
        </w:rPr>
        <w:t>DELEGATED POWERS.</w:t>
      </w:r>
    </w:p>
    <w:p w14:paraId="11374A0A" w14:textId="77777777" w:rsidR="00F225D8" w:rsidRPr="00CA088B" w:rsidRDefault="0096460B" w:rsidP="00715629">
      <w:pPr>
        <w:pStyle w:val="ListParagraph"/>
        <w:numPr>
          <w:ilvl w:val="1"/>
          <w:numId w:val="19"/>
        </w:numPr>
        <w:rPr>
          <w:rFonts w:ascii="Comic Sans MS" w:hAnsi="Comic Sans MS" w:cs="Arial"/>
        </w:rPr>
      </w:pPr>
      <w:r w:rsidRPr="00CA088B">
        <w:rPr>
          <w:rFonts w:ascii="Comic Sans MS" w:hAnsi="Comic Sans MS" w:cs="Arial"/>
        </w:rPr>
        <w:t xml:space="preserve">The </w:t>
      </w:r>
      <w:r w:rsidR="00605653" w:rsidRPr="00CA088B">
        <w:rPr>
          <w:rFonts w:ascii="Comic Sans MS" w:hAnsi="Comic Sans MS" w:cs="Arial"/>
        </w:rPr>
        <w:t>Neig</w:t>
      </w:r>
      <w:r w:rsidR="009B7834" w:rsidRPr="00CA088B">
        <w:rPr>
          <w:rFonts w:ascii="Comic Sans MS" w:hAnsi="Comic Sans MS" w:cs="Arial"/>
        </w:rPr>
        <w:t>hbourhood P</w:t>
      </w:r>
      <w:r w:rsidR="00605653" w:rsidRPr="00CA088B">
        <w:rPr>
          <w:rFonts w:ascii="Comic Sans MS" w:hAnsi="Comic Sans MS" w:cs="Arial"/>
        </w:rPr>
        <w:t>lan</w:t>
      </w:r>
      <w:r w:rsidR="00F225D8" w:rsidRPr="00CA088B">
        <w:rPr>
          <w:rFonts w:ascii="Comic Sans MS" w:hAnsi="Comic Sans MS" w:cs="Arial"/>
        </w:rPr>
        <w:t xml:space="preserve"> </w:t>
      </w:r>
      <w:r w:rsidRPr="00CA088B">
        <w:rPr>
          <w:rFonts w:ascii="Comic Sans MS" w:hAnsi="Comic Sans MS" w:cs="Arial"/>
        </w:rPr>
        <w:t>Sub C</w:t>
      </w:r>
      <w:r w:rsidR="00F225D8" w:rsidRPr="00CA088B">
        <w:rPr>
          <w:rFonts w:ascii="Comic Sans MS" w:hAnsi="Comic Sans MS" w:cs="Arial"/>
        </w:rPr>
        <w:t xml:space="preserve">ommittee will have </w:t>
      </w:r>
      <w:r w:rsidRPr="00CA088B">
        <w:rPr>
          <w:rFonts w:ascii="Comic Sans MS" w:hAnsi="Comic Sans MS" w:cs="Arial"/>
        </w:rPr>
        <w:t>management and administrative authority</w:t>
      </w:r>
      <w:r w:rsidR="00F225D8" w:rsidRPr="00CA088B">
        <w:rPr>
          <w:rFonts w:ascii="Comic Sans MS" w:hAnsi="Comic Sans MS" w:cs="Arial"/>
        </w:rPr>
        <w:t xml:space="preserve"> </w:t>
      </w:r>
      <w:r w:rsidR="009B7834" w:rsidRPr="00CA088B">
        <w:rPr>
          <w:rFonts w:ascii="Comic Sans MS" w:hAnsi="Comic Sans MS" w:cs="Arial"/>
        </w:rPr>
        <w:t>to define and create the Neighbourhood Plan as outlined in the associated project plan</w:t>
      </w:r>
    </w:p>
    <w:p w14:paraId="11201FAD" w14:textId="77777777" w:rsidR="007F4E26" w:rsidRPr="00CA088B" w:rsidRDefault="007F4E26" w:rsidP="00715629">
      <w:pPr>
        <w:pStyle w:val="ListParagraph"/>
        <w:numPr>
          <w:ilvl w:val="1"/>
          <w:numId w:val="19"/>
        </w:numPr>
        <w:rPr>
          <w:rFonts w:ascii="Comic Sans MS" w:hAnsi="Comic Sans MS" w:cs="Arial"/>
        </w:rPr>
      </w:pPr>
      <w:r w:rsidRPr="00CA088B">
        <w:rPr>
          <w:rFonts w:ascii="Comic Sans MS" w:hAnsi="Comic Sans MS" w:cs="Arial"/>
        </w:rPr>
        <w:t xml:space="preserve">This extends to obtaining quotes </w:t>
      </w:r>
      <w:r w:rsidR="009B7834" w:rsidRPr="00CA088B">
        <w:rPr>
          <w:rFonts w:ascii="Comic Sans MS" w:hAnsi="Comic Sans MS" w:cs="Arial"/>
        </w:rPr>
        <w:t>for consultancy services, printing, stationery supplies</w:t>
      </w:r>
      <w:r w:rsidR="00382863" w:rsidRPr="00CA088B">
        <w:rPr>
          <w:rFonts w:ascii="Comic Sans MS" w:hAnsi="Comic Sans MS" w:cs="Arial"/>
        </w:rPr>
        <w:t xml:space="preserve"> etc. </w:t>
      </w:r>
      <w:r w:rsidRPr="00CA088B">
        <w:rPr>
          <w:rFonts w:ascii="Comic Sans MS" w:hAnsi="Comic Sans MS" w:cs="Arial"/>
        </w:rPr>
        <w:t xml:space="preserve">but excludes </w:t>
      </w:r>
      <w:r w:rsidR="009B7834" w:rsidRPr="00CA088B">
        <w:rPr>
          <w:rFonts w:ascii="Comic Sans MS" w:hAnsi="Comic Sans MS" w:cs="Arial"/>
        </w:rPr>
        <w:t>making any financial commitment.</w:t>
      </w:r>
    </w:p>
    <w:p w14:paraId="186BF29D" w14:textId="77777777" w:rsidR="007F4E26" w:rsidRPr="00CA088B" w:rsidRDefault="007F4E26" w:rsidP="00715629">
      <w:pPr>
        <w:pStyle w:val="ListParagraph"/>
        <w:numPr>
          <w:ilvl w:val="1"/>
          <w:numId w:val="19"/>
        </w:numPr>
        <w:rPr>
          <w:rFonts w:ascii="Comic Sans MS" w:hAnsi="Comic Sans MS" w:cs="Arial"/>
        </w:rPr>
      </w:pPr>
      <w:r w:rsidRPr="00CA088B">
        <w:rPr>
          <w:rFonts w:ascii="Comic Sans MS" w:hAnsi="Comic Sans MS" w:cs="Arial"/>
        </w:rPr>
        <w:lastRenderedPageBreak/>
        <w:t xml:space="preserve">All Financial matters must be referred to the </w:t>
      </w:r>
      <w:r w:rsidR="009B7834" w:rsidRPr="00CA088B">
        <w:rPr>
          <w:rFonts w:ascii="Comic Sans MS" w:hAnsi="Comic Sans MS" w:cs="Arial"/>
        </w:rPr>
        <w:t>Neighbourhood P</w:t>
      </w:r>
      <w:r w:rsidR="00605653" w:rsidRPr="00CA088B">
        <w:rPr>
          <w:rFonts w:ascii="Comic Sans MS" w:hAnsi="Comic Sans MS" w:cs="Arial"/>
        </w:rPr>
        <w:t>lan</w:t>
      </w:r>
      <w:r w:rsidRPr="00CA088B">
        <w:rPr>
          <w:rFonts w:ascii="Comic Sans MS" w:hAnsi="Comic Sans MS" w:cs="Arial"/>
        </w:rPr>
        <w:t xml:space="preserve"> Committee </w:t>
      </w:r>
      <w:r w:rsidR="009B7834" w:rsidRPr="00CA088B">
        <w:rPr>
          <w:rFonts w:ascii="Comic Sans MS" w:hAnsi="Comic Sans MS" w:cs="Arial"/>
        </w:rPr>
        <w:t xml:space="preserve">for approval </w:t>
      </w:r>
      <w:r w:rsidRPr="00CA088B">
        <w:rPr>
          <w:rFonts w:ascii="Comic Sans MS" w:hAnsi="Comic Sans MS" w:cs="Arial"/>
        </w:rPr>
        <w:t xml:space="preserve">and to the Parish Council for </w:t>
      </w:r>
      <w:r w:rsidR="009B7834" w:rsidRPr="00CA088B">
        <w:rPr>
          <w:rFonts w:ascii="Comic Sans MS" w:hAnsi="Comic Sans MS" w:cs="Arial"/>
        </w:rPr>
        <w:t>information purposes &amp;</w:t>
      </w:r>
      <w:r w:rsidRPr="00CA088B">
        <w:rPr>
          <w:rFonts w:ascii="Comic Sans MS" w:hAnsi="Comic Sans MS" w:cs="Arial"/>
        </w:rPr>
        <w:t xml:space="preserve"> payment.</w:t>
      </w:r>
    </w:p>
    <w:p w14:paraId="00471E72" w14:textId="77777777" w:rsidR="00D83783" w:rsidRPr="00CA088B" w:rsidRDefault="00BD6318" w:rsidP="00D83783">
      <w:pPr>
        <w:pStyle w:val="ListParagraph"/>
        <w:numPr>
          <w:ilvl w:val="0"/>
          <w:numId w:val="8"/>
        </w:numPr>
        <w:rPr>
          <w:rFonts w:ascii="Comic Sans MS" w:hAnsi="Comic Sans MS" w:cs="Arial"/>
          <w:b/>
        </w:rPr>
      </w:pPr>
      <w:r w:rsidRPr="00CA088B">
        <w:rPr>
          <w:rFonts w:ascii="Comic Sans MS" w:hAnsi="Comic Sans MS" w:cs="Arial"/>
          <w:b/>
        </w:rPr>
        <w:t xml:space="preserve">SPROUGHTON </w:t>
      </w:r>
      <w:r w:rsidR="00D83783" w:rsidRPr="00CA088B">
        <w:rPr>
          <w:rFonts w:ascii="Comic Sans MS" w:hAnsi="Comic Sans MS" w:cs="Arial"/>
          <w:b/>
        </w:rPr>
        <w:t>PARISH COUNCIL STANDING ORDERS:</w:t>
      </w:r>
    </w:p>
    <w:p w14:paraId="4367B1BD" w14:textId="562D69D2" w:rsidR="00D83783" w:rsidRPr="00CA088B" w:rsidRDefault="00BD6318" w:rsidP="00715629">
      <w:pPr>
        <w:ind w:left="360"/>
        <w:rPr>
          <w:rFonts w:ascii="Comic Sans MS" w:hAnsi="Comic Sans MS" w:cs="Arial"/>
        </w:rPr>
      </w:pPr>
      <w:r w:rsidRPr="00CA088B">
        <w:rPr>
          <w:rFonts w:ascii="Comic Sans MS" w:hAnsi="Comic Sans MS" w:cs="Arial"/>
        </w:rPr>
        <w:t>The Sproughton Parish Council Standing Orders are the written rules of the Parish Council and apply in every respect that they relate to this Sub Committee. Where there is any conflict between the</w:t>
      </w:r>
      <w:r w:rsidR="007B29A7" w:rsidRPr="00CA088B">
        <w:rPr>
          <w:rFonts w:ascii="Comic Sans MS" w:hAnsi="Comic Sans MS" w:cs="Arial"/>
        </w:rPr>
        <w:t>se</w:t>
      </w:r>
      <w:r w:rsidRPr="00CA088B">
        <w:rPr>
          <w:rFonts w:ascii="Comic Sans MS" w:hAnsi="Comic Sans MS" w:cs="Arial"/>
        </w:rPr>
        <w:t xml:space="preserve"> terms of reference and the Standing Orders the Standing Orders shall apply.</w:t>
      </w:r>
    </w:p>
    <w:p w14:paraId="7C1A6D95" w14:textId="77777777" w:rsidR="00D83783" w:rsidRPr="00CA088B" w:rsidRDefault="00BD6318" w:rsidP="00D83783">
      <w:pPr>
        <w:pStyle w:val="ListParagraph"/>
        <w:numPr>
          <w:ilvl w:val="0"/>
          <w:numId w:val="8"/>
        </w:numPr>
        <w:rPr>
          <w:rFonts w:ascii="Comic Sans MS" w:hAnsi="Comic Sans MS" w:cs="Arial"/>
          <w:b/>
        </w:rPr>
      </w:pPr>
      <w:r w:rsidRPr="00CA088B">
        <w:rPr>
          <w:rFonts w:ascii="Comic Sans MS" w:hAnsi="Comic Sans MS"/>
          <w:b/>
        </w:rPr>
        <w:t>SPROUGHTON PARISH</w:t>
      </w:r>
      <w:r w:rsidR="00D83783" w:rsidRPr="00CA088B">
        <w:rPr>
          <w:rFonts w:ascii="Comic Sans MS" w:hAnsi="Comic Sans MS"/>
          <w:b/>
        </w:rPr>
        <w:t xml:space="preserve"> COUNCIL FINANCIAL REGULATIONS:</w:t>
      </w:r>
    </w:p>
    <w:p w14:paraId="1CEAF820" w14:textId="1E781654" w:rsidR="008B4D90" w:rsidRPr="00CA088B" w:rsidRDefault="00BD6318" w:rsidP="00715629">
      <w:pPr>
        <w:ind w:left="360"/>
        <w:rPr>
          <w:rFonts w:ascii="Comic Sans MS" w:hAnsi="Comic Sans MS" w:cs="Arial"/>
        </w:rPr>
      </w:pPr>
      <w:r w:rsidRPr="00CA088B">
        <w:rPr>
          <w:rFonts w:ascii="Comic Sans MS" w:hAnsi="Comic Sans MS"/>
        </w:rPr>
        <w:t>The Sproughton Parish Council Financial Regulations are the written financial rules of the Parish Council and apply in every respect that they relate to this Sub Committee. Where there is any conflict between the</w:t>
      </w:r>
      <w:r w:rsidR="007B29A7" w:rsidRPr="00CA088B">
        <w:rPr>
          <w:rFonts w:ascii="Comic Sans MS" w:hAnsi="Comic Sans MS"/>
        </w:rPr>
        <w:t>se</w:t>
      </w:r>
      <w:r w:rsidRPr="00CA088B">
        <w:rPr>
          <w:rFonts w:ascii="Comic Sans MS" w:hAnsi="Comic Sans MS"/>
        </w:rPr>
        <w:t xml:space="preserve"> </w:t>
      </w:r>
      <w:r w:rsidR="007B29A7" w:rsidRPr="00CA088B">
        <w:rPr>
          <w:rFonts w:ascii="Comic Sans MS" w:hAnsi="Comic Sans MS"/>
        </w:rPr>
        <w:t xml:space="preserve">Terms of Reference </w:t>
      </w:r>
      <w:r w:rsidRPr="00CA088B">
        <w:rPr>
          <w:rFonts w:ascii="Comic Sans MS" w:hAnsi="Comic Sans MS"/>
        </w:rPr>
        <w:t>and the Financial Regulations the Financial Regulations shall apply</w:t>
      </w:r>
    </w:p>
    <w:sectPr w:rsidR="008B4D90" w:rsidRPr="00CA088B" w:rsidSect="00EA0CC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DE85" w14:textId="77777777" w:rsidR="00D646C2" w:rsidRDefault="00D646C2" w:rsidP="0036198C">
      <w:r>
        <w:separator/>
      </w:r>
    </w:p>
  </w:endnote>
  <w:endnote w:type="continuationSeparator" w:id="0">
    <w:p w14:paraId="22A85E85" w14:textId="77777777" w:rsidR="00D646C2" w:rsidRDefault="00D646C2" w:rsidP="0036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5C02" w14:textId="77777777" w:rsidR="00027114" w:rsidRDefault="00027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58916"/>
      <w:docPartObj>
        <w:docPartGallery w:val="Page Numbers (Bottom of Page)"/>
        <w:docPartUnique/>
      </w:docPartObj>
    </w:sdtPr>
    <w:sdtContent>
      <w:sdt>
        <w:sdtPr>
          <w:id w:val="98381352"/>
          <w:docPartObj>
            <w:docPartGallery w:val="Page Numbers (Top of Page)"/>
            <w:docPartUnique/>
          </w:docPartObj>
        </w:sdtPr>
        <w:sdtContent>
          <w:p w14:paraId="0C5E573F" w14:textId="77777777" w:rsidR="0036198C" w:rsidRDefault="0036198C" w:rsidP="0036198C">
            <w:pPr>
              <w:pStyle w:val="Footer"/>
              <w:ind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sidR="0071562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5629">
              <w:rPr>
                <w:b/>
                <w:bCs/>
                <w:noProof/>
              </w:rPr>
              <w:t>1</w:t>
            </w:r>
            <w:r>
              <w:rPr>
                <w:b/>
                <w:bCs/>
                <w:sz w:val="24"/>
                <w:szCs w:val="24"/>
              </w:rPr>
              <w:fldChar w:fldCharType="end"/>
            </w:r>
          </w:p>
        </w:sdtContent>
      </w:sdt>
    </w:sdtContent>
  </w:sdt>
  <w:p w14:paraId="1A45C702" w14:textId="72AA5DAF" w:rsidR="0036198C" w:rsidRDefault="0066490F" w:rsidP="0066490F">
    <w:pPr>
      <w:pStyle w:val="Footer"/>
    </w:pPr>
    <w:r>
      <w:rPr>
        <w:rFonts w:ascii="Comic Sans MS" w:hAnsi="Comic Sans MS"/>
      </w:rPr>
      <w:t xml:space="preserve">14th May 2025 </w:t>
    </w:r>
    <w:r w:rsidRPr="00EF0566">
      <w:rPr>
        <w:rFonts w:ascii="Comic Sans MS" w:hAnsi="Comic Sans MS"/>
      </w:rPr>
      <w:t>9.</w:t>
    </w:r>
    <w:r>
      <w:rPr>
        <w:rFonts w:ascii="Comic Sans MS" w:hAnsi="Comic Sans MS"/>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CEA9" w14:textId="77777777" w:rsidR="00027114" w:rsidRDefault="00027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70E7" w14:textId="77777777" w:rsidR="00D646C2" w:rsidRDefault="00D646C2" w:rsidP="0036198C">
      <w:r>
        <w:separator/>
      </w:r>
    </w:p>
  </w:footnote>
  <w:footnote w:type="continuationSeparator" w:id="0">
    <w:p w14:paraId="1AD15BD3" w14:textId="77777777" w:rsidR="00D646C2" w:rsidRDefault="00D646C2" w:rsidP="00361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C80B" w14:textId="77777777" w:rsidR="00027114" w:rsidRDefault="00027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027114" w:rsidRPr="00D33658" w14:paraId="62045ECF" w14:textId="77777777" w:rsidTr="00C159B0">
      <w:trPr>
        <w:jc w:val="center"/>
      </w:trPr>
      <w:tc>
        <w:tcPr>
          <w:tcW w:w="1135" w:type="dxa"/>
          <w:hideMark/>
        </w:tcPr>
        <w:p w14:paraId="24411E36" w14:textId="77777777" w:rsidR="00027114" w:rsidRPr="00D33658" w:rsidRDefault="00027114" w:rsidP="00027114">
          <w:pPr>
            <w:tabs>
              <w:tab w:val="center" w:pos="254"/>
            </w:tabs>
            <w:ind w:left="-971"/>
          </w:pPr>
          <w:r w:rsidRPr="00D33658">
            <w:t>dhdfhd</w:t>
          </w:r>
          <w:r w:rsidRPr="00D33658">
            <w:tab/>
          </w:r>
          <w:r w:rsidRPr="00D33658">
            <w:rPr>
              <w:noProof/>
              <w:lang w:eastAsia="en-GB"/>
            </w:rPr>
            <w:drawing>
              <wp:inline distT="0" distB="0" distL="0" distR="0" wp14:anchorId="5CB6038A" wp14:editId="4DB2A4E4">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7130B7FC" w14:textId="77777777" w:rsidR="00027114" w:rsidRPr="00DB178F" w:rsidRDefault="00027114" w:rsidP="00027114">
          <w:pPr>
            <w:tabs>
              <w:tab w:val="center" w:pos="4513"/>
              <w:tab w:val="right" w:pos="9026"/>
            </w:tabs>
            <w:jc w:val="center"/>
            <w:rPr>
              <w:rFonts w:ascii="Comic Sans MS" w:hAnsi="Comic Sans MS"/>
              <w:b/>
              <w:bCs/>
              <w:color w:val="595959" w:themeColor="text1" w:themeTint="A6"/>
              <w:sz w:val="40"/>
              <w:szCs w:val="40"/>
            </w:rPr>
          </w:pPr>
          <w:r w:rsidRPr="00DB178F">
            <w:rPr>
              <w:rFonts w:ascii="Comic Sans MS" w:hAnsi="Comic Sans MS"/>
              <w:b/>
              <w:bCs/>
              <w:color w:val="595959" w:themeColor="text1" w:themeTint="A6"/>
              <w:sz w:val="40"/>
              <w:szCs w:val="40"/>
            </w:rPr>
            <w:t>SPROUGHTON PARISH COUNCIL</w:t>
          </w:r>
        </w:p>
      </w:tc>
      <w:tc>
        <w:tcPr>
          <w:tcW w:w="1417" w:type="dxa"/>
          <w:hideMark/>
        </w:tcPr>
        <w:p w14:paraId="750F2B7D" w14:textId="77777777" w:rsidR="00027114" w:rsidRPr="00D33658" w:rsidRDefault="00027114" w:rsidP="00027114">
          <w:pPr>
            <w:tabs>
              <w:tab w:val="center" w:pos="4513"/>
              <w:tab w:val="right" w:pos="9026"/>
            </w:tabs>
            <w:jc w:val="right"/>
          </w:pPr>
          <w:r w:rsidRPr="00D33658">
            <w:rPr>
              <w:noProof/>
              <w:lang w:eastAsia="en-GB"/>
            </w:rPr>
            <w:drawing>
              <wp:inline distT="0" distB="0" distL="0" distR="0" wp14:anchorId="596C9DE9" wp14:editId="36F2E0BE">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tbl>
  <w:p w14:paraId="1AE1F2CD" w14:textId="77777777" w:rsidR="0036198C" w:rsidRDefault="0036198C">
    <w:pPr>
      <w:pStyle w:val="Header"/>
    </w:pPr>
  </w:p>
  <w:p w14:paraId="692C5220" w14:textId="77777777" w:rsidR="0036198C" w:rsidRDefault="003619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F8DD" w14:textId="77777777" w:rsidR="00027114" w:rsidRDefault="00027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7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A80200"/>
    <w:multiLevelType w:val="hybridMultilevel"/>
    <w:tmpl w:val="84D8B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A304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A516D2"/>
    <w:multiLevelType w:val="multilevel"/>
    <w:tmpl w:val="DE76F00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F910E3"/>
    <w:multiLevelType w:val="hybridMultilevel"/>
    <w:tmpl w:val="EB745344"/>
    <w:lvl w:ilvl="0" w:tplc="E34A3024">
      <w:start w:val="3"/>
      <w:numFmt w:val="decimal"/>
      <w:lvlText w:val="%1."/>
      <w:lvlJc w:val="left"/>
      <w:pPr>
        <w:ind w:left="360" w:hanging="360"/>
      </w:pPr>
      <w:rPr>
        <w:rFonts w:hint="default"/>
        <w:b/>
        <w:strike w:val="0"/>
        <w:dstrike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6F36EB"/>
    <w:multiLevelType w:val="multilevel"/>
    <w:tmpl w:val="AF12D712"/>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2A498A"/>
    <w:multiLevelType w:val="hybridMultilevel"/>
    <w:tmpl w:val="DBC6D9D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705E1"/>
    <w:multiLevelType w:val="hybridMultilevel"/>
    <w:tmpl w:val="4C9C7606"/>
    <w:lvl w:ilvl="0" w:tplc="6F22F6B6">
      <w:start w:val="4"/>
      <w:numFmt w:val="decimal"/>
      <w:lvlText w:val="%1."/>
      <w:lvlJc w:val="left"/>
      <w:pPr>
        <w:ind w:left="360" w:hanging="360"/>
      </w:pPr>
      <w:rPr>
        <w:rFonts w:hint="default"/>
        <w:b/>
        <w:strike w:val="0"/>
        <w:dstrike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668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6323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D8699A"/>
    <w:multiLevelType w:val="hybridMultilevel"/>
    <w:tmpl w:val="18E0A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0184E"/>
    <w:multiLevelType w:val="multilevel"/>
    <w:tmpl w:val="648E26C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F4F6013"/>
    <w:multiLevelType w:val="hybridMultilevel"/>
    <w:tmpl w:val="12EAF898"/>
    <w:lvl w:ilvl="0" w:tplc="A7E0D312">
      <w:start w:val="1"/>
      <w:numFmt w:val="decimal"/>
      <w:lvlText w:val="%1."/>
      <w:lvlJc w:val="left"/>
      <w:pPr>
        <w:ind w:left="1080" w:hanging="360"/>
      </w:pPr>
      <w:rPr>
        <w:rFonts w:hint="default"/>
        <w:b/>
        <w:strike w:val="0"/>
        <w:dstrike w:val="0"/>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4D70545"/>
    <w:multiLevelType w:val="hybridMultilevel"/>
    <w:tmpl w:val="A2949BE0"/>
    <w:lvl w:ilvl="0" w:tplc="A7E0D312">
      <w:start w:val="1"/>
      <w:numFmt w:val="decimal"/>
      <w:lvlText w:val="%1."/>
      <w:lvlJc w:val="left"/>
      <w:pPr>
        <w:ind w:left="360" w:hanging="360"/>
      </w:pPr>
      <w:rPr>
        <w:rFonts w:hint="default"/>
        <w:b/>
        <w:strike w:val="0"/>
        <w:dstrike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BA801E3"/>
    <w:multiLevelType w:val="hybridMultilevel"/>
    <w:tmpl w:val="A01858BC"/>
    <w:lvl w:ilvl="0" w:tplc="08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2A85580"/>
    <w:multiLevelType w:val="multilevel"/>
    <w:tmpl w:val="E362A7DA"/>
    <w:lvl w:ilvl="0">
      <w:start w:val="1"/>
      <w:numFmt w:val="decimal"/>
      <w:lvlText w:val="%1"/>
      <w:lvlJc w:val="left"/>
      <w:pPr>
        <w:ind w:left="480" w:hanging="480"/>
      </w:pPr>
      <w:rPr>
        <w:rFonts w:hint="default"/>
      </w:rPr>
    </w:lvl>
    <w:lvl w:ilvl="1">
      <w:start w:val="1"/>
      <w:numFmt w:val="decimal"/>
      <w:lvlText w:val="%1.%2"/>
      <w:lvlJc w:val="left"/>
      <w:pPr>
        <w:ind w:left="300" w:hanging="48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6" w15:restartNumberingAfterBreak="0">
    <w:nsid w:val="766317E2"/>
    <w:multiLevelType w:val="multilevel"/>
    <w:tmpl w:val="3644259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7292734"/>
    <w:multiLevelType w:val="hybridMultilevel"/>
    <w:tmpl w:val="70724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EB6D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856532">
    <w:abstractNumId w:val="15"/>
  </w:num>
  <w:num w:numId="2" w16cid:durableId="397557924">
    <w:abstractNumId w:val="18"/>
  </w:num>
  <w:num w:numId="3" w16cid:durableId="161244602">
    <w:abstractNumId w:val="1"/>
  </w:num>
  <w:num w:numId="4" w16cid:durableId="1405447823">
    <w:abstractNumId w:val="17"/>
  </w:num>
  <w:num w:numId="5" w16cid:durableId="819420771">
    <w:abstractNumId w:val="10"/>
  </w:num>
  <w:num w:numId="6" w16cid:durableId="979072252">
    <w:abstractNumId w:val="6"/>
  </w:num>
  <w:num w:numId="7" w16cid:durableId="582253734">
    <w:abstractNumId w:val="11"/>
  </w:num>
  <w:num w:numId="8" w16cid:durableId="711811784">
    <w:abstractNumId w:val="14"/>
  </w:num>
  <w:num w:numId="9" w16cid:durableId="1391732030">
    <w:abstractNumId w:val="8"/>
  </w:num>
  <w:num w:numId="10" w16cid:durableId="157965622">
    <w:abstractNumId w:val="5"/>
  </w:num>
  <w:num w:numId="11" w16cid:durableId="1537425705">
    <w:abstractNumId w:val="9"/>
  </w:num>
  <w:num w:numId="12" w16cid:durableId="1365787162">
    <w:abstractNumId w:val="13"/>
  </w:num>
  <w:num w:numId="13" w16cid:durableId="1411349576">
    <w:abstractNumId w:val="4"/>
  </w:num>
  <w:num w:numId="14" w16cid:durableId="1741948811">
    <w:abstractNumId w:val="0"/>
  </w:num>
  <w:num w:numId="15" w16cid:durableId="1978534291">
    <w:abstractNumId w:val="3"/>
  </w:num>
  <w:num w:numId="16" w16cid:durableId="1388915699">
    <w:abstractNumId w:val="12"/>
  </w:num>
  <w:num w:numId="17" w16cid:durableId="1429352895">
    <w:abstractNumId w:val="7"/>
  </w:num>
  <w:num w:numId="18" w16cid:durableId="1098671974">
    <w:abstractNumId w:val="2"/>
  </w:num>
  <w:num w:numId="19" w16cid:durableId="8728399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6C"/>
    <w:rsid w:val="00022E4E"/>
    <w:rsid w:val="00027114"/>
    <w:rsid w:val="00037D9E"/>
    <w:rsid w:val="000432EF"/>
    <w:rsid w:val="00060E75"/>
    <w:rsid w:val="00106FE1"/>
    <w:rsid w:val="00127D5E"/>
    <w:rsid w:val="0014142B"/>
    <w:rsid w:val="002704E0"/>
    <w:rsid w:val="00285A6C"/>
    <w:rsid w:val="002E4896"/>
    <w:rsid w:val="00325554"/>
    <w:rsid w:val="0035688E"/>
    <w:rsid w:val="0036198C"/>
    <w:rsid w:val="00365B28"/>
    <w:rsid w:val="00381576"/>
    <w:rsid w:val="00382863"/>
    <w:rsid w:val="0044119B"/>
    <w:rsid w:val="00486A5B"/>
    <w:rsid w:val="004A6508"/>
    <w:rsid w:val="004A6A20"/>
    <w:rsid w:val="004B5B90"/>
    <w:rsid w:val="004D67EF"/>
    <w:rsid w:val="00513621"/>
    <w:rsid w:val="00585400"/>
    <w:rsid w:val="005F0860"/>
    <w:rsid w:val="00605653"/>
    <w:rsid w:val="0066490F"/>
    <w:rsid w:val="006768B7"/>
    <w:rsid w:val="00680380"/>
    <w:rsid w:val="006F3EAC"/>
    <w:rsid w:val="00715629"/>
    <w:rsid w:val="0072378C"/>
    <w:rsid w:val="00750336"/>
    <w:rsid w:val="007A1436"/>
    <w:rsid w:val="007A4CE0"/>
    <w:rsid w:val="007B29A7"/>
    <w:rsid w:val="007F4E26"/>
    <w:rsid w:val="008270AF"/>
    <w:rsid w:val="008567A8"/>
    <w:rsid w:val="008B4D90"/>
    <w:rsid w:val="008C2DC1"/>
    <w:rsid w:val="00921634"/>
    <w:rsid w:val="00945576"/>
    <w:rsid w:val="0096460B"/>
    <w:rsid w:val="00980BF2"/>
    <w:rsid w:val="009B7834"/>
    <w:rsid w:val="009C5A5A"/>
    <w:rsid w:val="009C603E"/>
    <w:rsid w:val="00B33F24"/>
    <w:rsid w:val="00B47FAD"/>
    <w:rsid w:val="00B64AFC"/>
    <w:rsid w:val="00BD6318"/>
    <w:rsid w:val="00C0551B"/>
    <w:rsid w:val="00C3749E"/>
    <w:rsid w:val="00C85421"/>
    <w:rsid w:val="00CA088B"/>
    <w:rsid w:val="00CC1FB4"/>
    <w:rsid w:val="00D646C2"/>
    <w:rsid w:val="00D83783"/>
    <w:rsid w:val="00D867C0"/>
    <w:rsid w:val="00DA6901"/>
    <w:rsid w:val="00DC2DAA"/>
    <w:rsid w:val="00E22531"/>
    <w:rsid w:val="00E52367"/>
    <w:rsid w:val="00E9585E"/>
    <w:rsid w:val="00EA0CC6"/>
    <w:rsid w:val="00ED7B88"/>
    <w:rsid w:val="00F125BC"/>
    <w:rsid w:val="00F225D8"/>
    <w:rsid w:val="00FA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DB57"/>
  <w15:docId w15:val="{19D0FB24-C300-4781-ABAE-B95C382F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A6C"/>
    <w:pPr>
      <w:ind w:left="720"/>
      <w:contextualSpacing/>
    </w:pPr>
  </w:style>
  <w:style w:type="character" w:customStyle="1" w:styleId="apple-converted-space">
    <w:name w:val="apple-converted-space"/>
    <w:basedOn w:val="DefaultParagraphFont"/>
    <w:rsid w:val="00513621"/>
  </w:style>
  <w:style w:type="paragraph" w:styleId="Header">
    <w:name w:val="header"/>
    <w:basedOn w:val="Normal"/>
    <w:link w:val="HeaderChar"/>
    <w:uiPriority w:val="99"/>
    <w:unhideWhenUsed/>
    <w:rsid w:val="0036198C"/>
    <w:pPr>
      <w:tabs>
        <w:tab w:val="center" w:pos="4513"/>
        <w:tab w:val="right" w:pos="9026"/>
      </w:tabs>
    </w:pPr>
  </w:style>
  <w:style w:type="character" w:customStyle="1" w:styleId="HeaderChar">
    <w:name w:val="Header Char"/>
    <w:basedOn w:val="DefaultParagraphFont"/>
    <w:link w:val="Header"/>
    <w:uiPriority w:val="99"/>
    <w:rsid w:val="0036198C"/>
  </w:style>
  <w:style w:type="paragraph" w:styleId="Footer">
    <w:name w:val="footer"/>
    <w:basedOn w:val="Normal"/>
    <w:link w:val="FooterChar"/>
    <w:uiPriority w:val="99"/>
    <w:unhideWhenUsed/>
    <w:rsid w:val="0036198C"/>
    <w:pPr>
      <w:tabs>
        <w:tab w:val="center" w:pos="4513"/>
        <w:tab w:val="right" w:pos="9026"/>
      </w:tabs>
    </w:pPr>
  </w:style>
  <w:style w:type="character" w:customStyle="1" w:styleId="FooterChar">
    <w:name w:val="Footer Char"/>
    <w:basedOn w:val="DefaultParagraphFont"/>
    <w:link w:val="Footer"/>
    <w:uiPriority w:val="99"/>
    <w:rsid w:val="0036198C"/>
  </w:style>
  <w:style w:type="paragraph" w:styleId="BalloonText">
    <w:name w:val="Balloon Text"/>
    <w:basedOn w:val="Normal"/>
    <w:link w:val="BalloonTextChar"/>
    <w:uiPriority w:val="99"/>
    <w:semiHidden/>
    <w:unhideWhenUsed/>
    <w:rsid w:val="0036198C"/>
    <w:rPr>
      <w:rFonts w:ascii="Tahoma" w:hAnsi="Tahoma" w:cs="Tahoma"/>
      <w:sz w:val="16"/>
      <w:szCs w:val="16"/>
    </w:rPr>
  </w:style>
  <w:style w:type="character" w:customStyle="1" w:styleId="BalloonTextChar">
    <w:name w:val="Balloon Text Char"/>
    <w:basedOn w:val="DefaultParagraphFont"/>
    <w:link w:val="BalloonText"/>
    <w:uiPriority w:val="99"/>
    <w:semiHidden/>
    <w:rsid w:val="0036198C"/>
    <w:rPr>
      <w:rFonts w:ascii="Tahoma" w:hAnsi="Tahoma" w:cs="Tahoma"/>
      <w:sz w:val="16"/>
      <w:szCs w:val="16"/>
    </w:rPr>
  </w:style>
  <w:style w:type="table" w:styleId="TableGrid">
    <w:name w:val="Table Grid"/>
    <w:basedOn w:val="TableNormal"/>
    <w:uiPriority w:val="39"/>
    <w:rsid w:val="0002711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456311">
      <w:bodyDiv w:val="1"/>
      <w:marLeft w:val="0"/>
      <w:marRight w:val="0"/>
      <w:marTop w:val="0"/>
      <w:marBottom w:val="0"/>
      <w:divBdr>
        <w:top w:val="none" w:sz="0" w:space="0" w:color="auto"/>
        <w:left w:val="none" w:sz="0" w:space="0" w:color="auto"/>
        <w:bottom w:val="none" w:sz="0" w:space="0" w:color="auto"/>
        <w:right w:val="none" w:sz="0" w:space="0" w:color="auto"/>
      </w:divBdr>
    </w:div>
    <w:div w:id="1774399438">
      <w:bodyDiv w:val="1"/>
      <w:marLeft w:val="0"/>
      <w:marRight w:val="0"/>
      <w:marTop w:val="0"/>
      <w:marBottom w:val="0"/>
      <w:divBdr>
        <w:top w:val="none" w:sz="0" w:space="0" w:color="auto"/>
        <w:left w:val="none" w:sz="0" w:space="0" w:color="auto"/>
        <w:bottom w:val="none" w:sz="0" w:space="0" w:color="auto"/>
        <w:right w:val="none" w:sz="0" w:space="0" w:color="auto"/>
      </w:divBdr>
      <w:divsChild>
        <w:div w:id="1685131296">
          <w:marLeft w:val="0"/>
          <w:marRight w:val="0"/>
          <w:marTop w:val="0"/>
          <w:marBottom w:val="0"/>
          <w:divBdr>
            <w:top w:val="none" w:sz="0" w:space="0" w:color="auto"/>
            <w:left w:val="none" w:sz="0" w:space="0" w:color="auto"/>
            <w:bottom w:val="none" w:sz="0" w:space="0" w:color="auto"/>
            <w:right w:val="none" w:sz="0" w:space="0" w:color="auto"/>
          </w:divBdr>
        </w:div>
        <w:div w:id="356583638">
          <w:marLeft w:val="0"/>
          <w:marRight w:val="0"/>
          <w:marTop w:val="0"/>
          <w:marBottom w:val="0"/>
          <w:divBdr>
            <w:top w:val="none" w:sz="0" w:space="0" w:color="auto"/>
            <w:left w:val="none" w:sz="0" w:space="0" w:color="auto"/>
            <w:bottom w:val="none" w:sz="0" w:space="0" w:color="auto"/>
            <w:right w:val="none" w:sz="0" w:space="0" w:color="auto"/>
          </w:divBdr>
        </w:div>
        <w:div w:id="378556312">
          <w:marLeft w:val="0"/>
          <w:marRight w:val="0"/>
          <w:marTop w:val="0"/>
          <w:marBottom w:val="0"/>
          <w:divBdr>
            <w:top w:val="none" w:sz="0" w:space="0" w:color="auto"/>
            <w:left w:val="none" w:sz="0" w:space="0" w:color="auto"/>
            <w:bottom w:val="none" w:sz="0" w:space="0" w:color="auto"/>
            <w:right w:val="none" w:sz="0" w:space="0" w:color="auto"/>
          </w:divBdr>
        </w:div>
        <w:div w:id="644433059">
          <w:marLeft w:val="0"/>
          <w:marRight w:val="0"/>
          <w:marTop w:val="0"/>
          <w:marBottom w:val="0"/>
          <w:divBdr>
            <w:top w:val="none" w:sz="0" w:space="0" w:color="auto"/>
            <w:left w:val="none" w:sz="0" w:space="0" w:color="auto"/>
            <w:bottom w:val="none" w:sz="0" w:space="0" w:color="auto"/>
            <w:right w:val="none" w:sz="0" w:space="0" w:color="auto"/>
          </w:divBdr>
        </w:div>
        <w:div w:id="1352680271">
          <w:marLeft w:val="0"/>
          <w:marRight w:val="0"/>
          <w:marTop w:val="0"/>
          <w:marBottom w:val="0"/>
          <w:divBdr>
            <w:top w:val="none" w:sz="0" w:space="0" w:color="auto"/>
            <w:left w:val="none" w:sz="0" w:space="0" w:color="auto"/>
            <w:bottom w:val="none" w:sz="0" w:space="0" w:color="auto"/>
            <w:right w:val="none" w:sz="0" w:space="0" w:color="auto"/>
          </w:divBdr>
        </w:div>
        <w:div w:id="1297418418">
          <w:marLeft w:val="0"/>
          <w:marRight w:val="0"/>
          <w:marTop w:val="0"/>
          <w:marBottom w:val="0"/>
          <w:divBdr>
            <w:top w:val="none" w:sz="0" w:space="0" w:color="auto"/>
            <w:left w:val="none" w:sz="0" w:space="0" w:color="auto"/>
            <w:bottom w:val="none" w:sz="0" w:space="0" w:color="auto"/>
            <w:right w:val="none" w:sz="0" w:space="0" w:color="auto"/>
          </w:divBdr>
        </w:div>
        <w:div w:id="807891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72801-6D14-4B24-95D7-1D56F75F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SELBY</dc:creator>
  <cp:lastModifiedBy>Sproughton Parish Council</cp:lastModifiedBy>
  <cp:revision>9</cp:revision>
  <cp:lastPrinted>2020-01-19T10:28:00Z</cp:lastPrinted>
  <dcterms:created xsi:type="dcterms:W3CDTF">2022-05-05T21:45:00Z</dcterms:created>
  <dcterms:modified xsi:type="dcterms:W3CDTF">2025-04-03T10:32:00Z</dcterms:modified>
</cp:coreProperties>
</file>