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7311D" w14:textId="77777777" w:rsidR="007D4AE8" w:rsidRDefault="007D4AE8">
      <w:pPr>
        <w:pBdr>
          <w:top w:val="nil"/>
          <w:left w:val="nil"/>
          <w:bottom w:val="nil"/>
          <w:right w:val="nil"/>
          <w:between w:val="nil"/>
        </w:pBdr>
        <w:spacing w:after="0" w:line="240" w:lineRule="auto"/>
        <w:rPr>
          <w:rFonts w:ascii="Arial" w:eastAsia="Arial" w:hAnsi="Arial" w:cs="Arial"/>
          <w:sz w:val="24"/>
          <w:szCs w:val="24"/>
        </w:rPr>
      </w:pPr>
    </w:p>
    <w:p w14:paraId="0BD3F9AF" w14:textId="77777777" w:rsidR="007D4AE8" w:rsidRDefault="0089643B">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Due to the type of building and location of the Tithe Barn, there are </w:t>
      </w:r>
      <w:proofErr w:type="gramStart"/>
      <w:r>
        <w:rPr>
          <w:rFonts w:ascii="Arial" w:eastAsia="Arial" w:hAnsi="Arial" w:cs="Arial"/>
          <w:sz w:val="24"/>
          <w:szCs w:val="24"/>
        </w:rPr>
        <w:t>a number of</w:t>
      </w:r>
      <w:proofErr w:type="gramEnd"/>
      <w:r>
        <w:rPr>
          <w:rFonts w:ascii="Arial" w:eastAsia="Arial" w:hAnsi="Arial" w:cs="Arial"/>
          <w:sz w:val="24"/>
          <w:szCs w:val="24"/>
        </w:rPr>
        <w:t xml:space="preserve"> restrictions that could affect your booking. Please complete and return this form, as soon as you know the details, a minimum of 14 days prior to the event.  If more than one supplier, please detail at the end of the form. </w:t>
      </w:r>
    </w:p>
    <w:p w14:paraId="5E1E6160" w14:textId="77777777" w:rsidR="007D4AE8" w:rsidRDefault="007D4AE8">
      <w:pPr>
        <w:pBdr>
          <w:top w:val="nil"/>
          <w:left w:val="nil"/>
          <w:bottom w:val="nil"/>
          <w:right w:val="nil"/>
          <w:between w:val="nil"/>
        </w:pBdr>
        <w:spacing w:after="0" w:line="240" w:lineRule="auto"/>
        <w:rPr>
          <w:rFonts w:ascii="Arial" w:eastAsia="Arial" w:hAnsi="Arial" w:cs="Arial"/>
          <w:sz w:val="24"/>
          <w:szCs w:val="24"/>
        </w:rPr>
      </w:pPr>
    </w:p>
    <w:tbl>
      <w:tblPr>
        <w:tblStyle w:val="a"/>
        <w:tblW w:w="991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7938"/>
      </w:tblGrid>
      <w:tr w:rsidR="007D4AE8" w14:paraId="38677C08" w14:textId="77777777" w:rsidTr="007D4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8A7F8F" w14:textId="77777777" w:rsidR="007D4AE8" w:rsidRDefault="007D4AE8">
            <w:pPr>
              <w:rPr>
                <w:rFonts w:ascii="Arial" w:eastAsia="Arial" w:hAnsi="Arial" w:cs="Arial"/>
                <w:sz w:val="24"/>
                <w:szCs w:val="24"/>
              </w:rPr>
            </w:pPr>
            <w:bookmarkStart w:id="0" w:name="_gu7adwvgoiho" w:colFirst="0" w:colLast="0"/>
            <w:bookmarkEnd w:id="0"/>
          </w:p>
        </w:tc>
        <w:tc>
          <w:tcPr>
            <w:tcW w:w="7938" w:type="dxa"/>
          </w:tcPr>
          <w:p w14:paraId="324C6911" w14:textId="33437040" w:rsidR="007D4AE8" w:rsidRDefault="0089643B">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Hirer Details</w:t>
            </w:r>
            <w:r w:rsidR="009C1ED5">
              <w:rPr>
                <w:rFonts w:ascii="Arial" w:eastAsia="Arial" w:hAnsi="Arial" w:cs="Arial"/>
                <w:sz w:val="24"/>
                <w:szCs w:val="24"/>
              </w:rPr>
              <w:t xml:space="preserve"> (HIRER)</w:t>
            </w:r>
          </w:p>
        </w:tc>
      </w:tr>
      <w:tr w:rsidR="007D4AE8" w14:paraId="6AA60708"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0E03FD" w14:textId="77777777" w:rsidR="007D4AE8" w:rsidRDefault="0089643B">
            <w:pPr>
              <w:rPr>
                <w:rFonts w:ascii="Arial" w:eastAsia="Arial" w:hAnsi="Arial" w:cs="Arial"/>
                <w:sz w:val="24"/>
                <w:szCs w:val="24"/>
              </w:rPr>
            </w:pPr>
            <w:r>
              <w:rPr>
                <w:rFonts w:ascii="Arial" w:eastAsia="Arial" w:hAnsi="Arial" w:cs="Arial"/>
                <w:sz w:val="24"/>
                <w:szCs w:val="24"/>
              </w:rPr>
              <w:t>Name:</w:t>
            </w:r>
            <w:r>
              <w:rPr>
                <w:rFonts w:ascii="Arial" w:eastAsia="Arial" w:hAnsi="Arial" w:cs="Arial"/>
                <w:sz w:val="24"/>
                <w:szCs w:val="24"/>
              </w:rPr>
              <w:tab/>
            </w:r>
          </w:p>
        </w:tc>
        <w:tc>
          <w:tcPr>
            <w:tcW w:w="7938" w:type="dxa"/>
          </w:tcPr>
          <w:p w14:paraId="35BBECE2"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057B6A34"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54B10D05" w14:textId="77777777" w:rsidTr="007D4AE8">
        <w:tc>
          <w:tcPr>
            <w:cnfStyle w:val="001000000000" w:firstRow="0" w:lastRow="0" w:firstColumn="1" w:lastColumn="0" w:oddVBand="0" w:evenVBand="0" w:oddHBand="0" w:evenHBand="0" w:firstRowFirstColumn="0" w:firstRowLastColumn="0" w:lastRowFirstColumn="0" w:lastRowLastColumn="0"/>
            <w:tcW w:w="1980" w:type="dxa"/>
          </w:tcPr>
          <w:p w14:paraId="7E68BC4F"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Address: </w:t>
            </w:r>
          </w:p>
          <w:p w14:paraId="130D0CF3" w14:textId="77777777" w:rsidR="007D4AE8" w:rsidRDefault="007D4AE8">
            <w:pPr>
              <w:rPr>
                <w:rFonts w:ascii="Arial" w:eastAsia="Arial" w:hAnsi="Arial" w:cs="Arial"/>
                <w:sz w:val="24"/>
                <w:szCs w:val="24"/>
              </w:rPr>
            </w:pPr>
          </w:p>
        </w:tc>
        <w:tc>
          <w:tcPr>
            <w:tcW w:w="7938" w:type="dxa"/>
          </w:tcPr>
          <w:p w14:paraId="76B68FA1" w14:textId="77777777" w:rsidR="007D4AE8" w:rsidRDefault="007D4AE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7D4AE8" w14:paraId="231F59C5"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4D6AA2"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Telephone:         </w:t>
            </w:r>
          </w:p>
          <w:p w14:paraId="60009F51" w14:textId="77777777" w:rsidR="007D4AE8" w:rsidRDefault="007D4AE8">
            <w:pPr>
              <w:rPr>
                <w:rFonts w:ascii="Arial" w:eastAsia="Arial" w:hAnsi="Arial" w:cs="Arial"/>
                <w:sz w:val="24"/>
                <w:szCs w:val="24"/>
              </w:rPr>
            </w:pPr>
          </w:p>
        </w:tc>
        <w:tc>
          <w:tcPr>
            <w:tcW w:w="7938" w:type="dxa"/>
          </w:tcPr>
          <w:p w14:paraId="12ECD7CC"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7F61F494" w14:textId="77777777" w:rsidTr="007D4AE8">
        <w:tc>
          <w:tcPr>
            <w:cnfStyle w:val="001000000000" w:firstRow="0" w:lastRow="0" w:firstColumn="1" w:lastColumn="0" w:oddVBand="0" w:evenVBand="0" w:oddHBand="0" w:evenHBand="0" w:firstRowFirstColumn="0" w:firstRowLastColumn="0" w:lastRowFirstColumn="0" w:lastRowLastColumn="0"/>
            <w:tcW w:w="1980" w:type="dxa"/>
          </w:tcPr>
          <w:p w14:paraId="04C397F0"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E-mail: </w:t>
            </w:r>
          </w:p>
          <w:p w14:paraId="5EA87C98" w14:textId="77777777" w:rsidR="007D4AE8" w:rsidRDefault="007D4AE8">
            <w:pPr>
              <w:rPr>
                <w:rFonts w:ascii="Arial" w:eastAsia="Arial" w:hAnsi="Arial" w:cs="Arial"/>
                <w:sz w:val="24"/>
                <w:szCs w:val="24"/>
              </w:rPr>
            </w:pPr>
          </w:p>
        </w:tc>
        <w:tc>
          <w:tcPr>
            <w:tcW w:w="7938" w:type="dxa"/>
          </w:tcPr>
          <w:p w14:paraId="00C0CC15" w14:textId="77777777" w:rsidR="007D4AE8" w:rsidRDefault="007D4AE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7D4AE8" w14:paraId="580A6015"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F0BF62"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Date Of Hire:</w:t>
            </w:r>
          </w:p>
          <w:p w14:paraId="0DEB1475" w14:textId="77777777" w:rsidR="007D4AE8" w:rsidRDefault="007D4AE8">
            <w:pPr>
              <w:rPr>
                <w:rFonts w:ascii="Arial" w:eastAsia="Arial" w:hAnsi="Arial" w:cs="Arial"/>
                <w:sz w:val="24"/>
                <w:szCs w:val="24"/>
              </w:rPr>
            </w:pPr>
          </w:p>
        </w:tc>
        <w:tc>
          <w:tcPr>
            <w:tcW w:w="7938" w:type="dxa"/>
          </w:tcPr>
          <w:p w14:paraId="0E7C77BE"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2114D7FA" w14:textId="77777777" w:rsidR="007D4AE8" w:rsidRDefault="007D4AE8">
      <w:pPr>
        <w:spacing w:after="0" w:line="240" w:lineRule="auto"/>
        <w:rPr>
          <w:rFonts w:ascii="Arial" w:eastAsia="Arial" w:hAnsi="Arial" w:cs="Arial"/>
          <w:b/>
          <w:bCs/>
          <w:sz w:val="24"/>
          <w:szCs w:val="24"/>
        </w:rPr>
      </w:pPr>
    </w:p>
    <w:tbl>
      <w:tblPr>
        <w:tblStyle w:val="a0"/>
        <w:tblW w:w="991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7938"/>
      </w:tblGrid>
      <w:tr w:rsidR="007D4AE8" w14:paraId="504404AB" w14:textId="77777777" w:rsidTr="007D4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7AE5D33" w14:textId="77777777" w:rsidR="007D4AE8" w:rsidRDefault="007D4AE8">
            <w:pPr>
              <w:rPr>
                <w:rFonts w:ascii="Arial" w:eastAsia="Arial" w:hAnsi="Arial" w:cs="Arial"/>
                <w:sz w:val="24"/>
                <w:szCs w:val="24"/>
              </w:rPr>
            </w:pPr>
            <w:bookmarkStart w:id="1" w:name="_nopnhzmgq66y" w:colFirst="0" w:colLast="0"/>
            <w:bookmarkEnd w:id="1"/>
          </w:p>
        </w:tc>
        <w:tc>
          <w:tcPr>
            <w:tcW w:w="7938" w:type="dxa"/>
          </w:tcPr>
          <w:p w14:paraId="373A3D07" w14:textId="77777777" w:rsidR="007D4AE8" w:rsidRDefault="0089643B">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Catering Details (Write N/a as applicable) </w:t>
            </w:r>
          </w:p>
        </w:tc>
      </w:tr>
      <w:tr w:rsidR="007D4AE8" w14:paraId="237CFDF1"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73E6C4" w14:textId="77777777" w:rsidR="007D4AE8" w:rsidRDefault="0089643B">
            <w:pPr>
              <w:rPr>
                <w:rFonts w:ascii="Arial" w:eastAsia="Arial" w:hAnsi="Arial" w:cs="Arial"/>
                <w:sz w:val="24"/>
                <w:szCs w:val="24"/>
              </w:rPr>
            </w:pPr>
            <w:r>
              <w:rPr>
                <w:rFonts w:ascii="Arial" w:eastAsia="Arial" w:hAnsi="Arial" w:cs="Arial"/>
                <w:sz w:val="24"/>
                <w:szCs w:val="24"/>
              </w:rPr>
              <w:t>Name:</w:t>
            </w:r>
            <w:r>
              <w:rPr>
                <w:rFonts w:ascii="Arial" w:eastAsia="Arial" w:hAnsi="Arial" w:cs="Arial"/>
                <w:sz w:val="24"/>
                <w:szCs w:val="24"/>
              </w:rPr>
              <w:tab/>
            </w:r>
          </w:p>
        </w:tc>
        <w:tc>
          <w:tcPr>
            <w:tcW w:w="7938" w:type="dxa"/>
          </w:tcPr>
          <w:p w14:paraId="6568D474"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01AB4B86"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68F58EBC" w14:textId="77777777" w:rsidTr="007D4AE8">
        <w:tc>
          <w:tcPr>
            <w:cnfStyle w:val="001000000000" w:firstRow="0" w:lastRow="0" w:firstColumn="1" w:lastColumn="0" w:oddVBand="0" w:evenVBand="0" w:oddHBand="0" w:evenHBand="0" w:firstRowFirstColumn="0" w:firstRowLastColumn="0" w:lastRowFirstColumn="0" w:lastRowLastColumn="0"/>
            <w:tcW w:w="1980" w:type="dxa"/>
          </w:tcPr>
          <w:p w14:paraId="0D26CB1E"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Type of catering?</w:t>
            </w:r>
          </w:p>
        </w:tc>
        <w:tc>
          <w:tcPr>
            <w:tcW w:w="7938" w:type="dxa"/>
          </w:tcPr>
          <w:p w14:paraId="244AE9BC" w14:textId="77777777" w:rsidR="007D4AE8" w:rsidRDefault="0089643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(Eg Hog roast, pizza…)</w:t>
            </w:r>
          </w:p>
        </w:tc>
      </w:tr>
      <w:tr w:rsidR="007D4AE8" w14:paraId="1681426D"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71C067"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Address: </w:t>
            </w:r>
          </w:p>
          <w:p w14:paraId="39EEFDCB" w14:textId="77777777" w:rsidR="007D4AE8" w:rsidRDefault="007D4AE8">
            <w:pPr>
              <w:rPr>
                <w:rFonts w:ascii="Arial" w:eastAsia="Arial" w:hAnsi="Arial" w:cs="Arial"/>
                <w:sz w:val="24"/>
                <w:szCs w:val="24"/>
              </w:rPr>
            </w:pPr>
          </w:p>
        </w:tc>
        <w:tc>
          <w:tcPr>
            <w:tcW w:w="7938" w:type="dxa"/>
          </w:tcPr>
          <w:p w14:paraId="208B2E70"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639977CC" w14:textId="77777777" w:rsidTr="007D4AE8">
        <w:tc>
          <w:tcPr>
            <w:cnfStyle w:val="001000000000" w:firstRow="0" w:lastRow="0" w:firstColumn="1" w:lastColumn="0" w:oddVBand="0" w:evenVBand="0" w:oddHBand="0" w:evenHBand="0" w:firstRowFirstColumn="0" w:firstRowLastColumn="0" w:lastRowFirstColumn="0" w:lastRowLastColumn="0"/>
            <w:tcW w:w="1980" w:type="dxa"/>
          </w:tcPr>
          <w:p w14:paraId="77DE0ADD"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Telephone:         </w:t>
            </w:r>
          </w:p>
          <w:p w14:paraId="1C53B420" w14:textId="77777777" w:rsidR="007D4AE8" w:rsidRDefault="007D4AE8">
            <w:pPr>
              <w:rPr>
                <w:rFonts w:ascii="Arial" w:eastAsia="Arial" w:hAnsi="Arial" w:cs="Arial"/>
                <w:sz w:val="24"/>
                <w:szCs w:val="24"/>
              </w:rPr>
            </w:pPr>
          </w:p>
        </w:tc>
        <w:tc>
          <w:tcPr>
            <w:tcW w:w="7938" w:type="dxa"/>
          </w:tcPr>
          <w:p w14:paraId="52320292" w14:textId="77777777" w:rsidR="007D4AE8" w:rsidRDefault="007D4AE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7D4AE8" w14:paraId="55C410C7"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95C85F"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E-mail: </w:t>
            </w:r>
          </w:p>
          <w:p w14:paraId="3A349045" w14:textId="77777777" w:rsidR="007D4AE8" w:rsidRDefault="007D4AE8">
            <w:pPr>
              <w:rPr>
                <w:rFonts w:ascii="Arial" w:eastAsia="Arial" w:hAnsi="Arial" w:cs="Arial"/>
                <w:sz w:val="24"/>
                <w:szCs w:val="24"/>
              </w:rPr>
            </w:pPr>
          </w:p>
        </w:tc>
        <w:tc>
          <w:tcPr>
            <w:tcW w:w="7938" w:type="dxa"/>
          </w:tcPr>
          <w:p w14:paraId="0D8F83E8"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497B8ADD" w14:textId="77777777" w:rsidTr="007D4AE8">
        <w:trPr>
          <w:trHeight w:val="576"/>
        </w:trPr>
        <w:tc>
          <w:tcPr>
            <w:cnfStyle w:val="001000000000" w:firstRow="0" w:lastRow="0" w:firstColumn="1" w:lastColumn="0" w:oddVBand="0" w:evenVBand="0" w:oddHBand="0" w:evenHBand="0" w:firstRowFirstColumn="0" w:firstRowLastColumn="0" w:lastRowFirstColumn="0" w:lastRowLastColumn="0"/>
            <w:tcW w:w="1980" w:type="dxa"/>
          </w:tcPr>
          <w:p w14:paraId="5DC496A8"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Note: </w:t>
            </w:r>
          </w:p>
        </w:tc>
        <w:tc>
          <w:tcPr>
            <w:tcW w:w="7938" w:type="dxa"/>
          </w:tcPr>
          <w:p w14:paraId="59D4883E" w14:textId="77777777" w:rsidR="007D4AE8" w:rsidRDefault="0089643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You must supply a copy of the public liability insurance cover and a copy of their food hygiene certification. Any requests for food-trucks or BBQs or other facilities for the provision of food in the barn courtyard &amp; complex will be considered on a case-by-case basis which will include a risk assessment.</w:t>
            </w:r>
          </w:p>
        </w:tc>
      </w:tr>
    </w:tbl>
    <w:p w14:paraId="238B200C" w14:textId="77777777" w:rsidR="007D4AE8" w:rsidRDefault="007D4AE8">
      <w:pPr>
        <w:spacing w:after="0" w:line="240" w:lineRule="auto"/>
        <w:rPr>
          <w:rFonts w:ascii="Arial" w:eastAsia="Arial" w:hAnsi="Arial" w:cs="Arial"/>
          <w:b/>
          <w:bCs/>
          <w:sz w:val="24"/>
          <w:szCs w:val="24"/>
        </w:rPr>
      </w:pPr>
    </w:p>
    <w:tbl>
      <w:tblPr>
        <w:tblStyle w:val="a1"/>
        <w:tblW w:w="991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7938"/>
      </w:tblGrid>
      <w:tr w:rsidR="007D4AE8" w14:paraId="413A7E3E" w14:textId="77777777" w:rsidTr="007D4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592515" w14:textId="77777777" w:rsidR="007D4AE8" w:rsidRDefault="007D4AE8">
            <w:pPr>
              <w:rPr>
                <w:rFonts w:ascii="Arial" w:eastAsia="Arial" w:hAnsi="Arial" w:cs="Arial"/>
                <w:sz w:val="24"/>
                <w:szCs w:val="24"/>
              </w:rPr>
            </w:pPr>
          </w:p>
        </w:tc>
        <w:tc>
          <w:tcPr>
            <w:tcW w:w="7938" w:type="dxa"/>
          </w:tcPr>
          <w:p w14:paraId="15F05D5D" w14:textId="77777777" w:rsidR="007D4AE8" w:rsidRDefault="0089643B">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 xml:space="preserve">Entertainment Details (Write N/a as applicable) </w:t>
            </w:r>
          </w:p>
        </w:tc>
      </w:tr>
      <w:tr w:rsidR="007D4AE8" w14:paraId="0B426ED5"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C09F8F8" w14:textId="77777777" w:rsidR="007D4AE8" w:rsidRDefault="0089643B">
            <w:pPr>
              <w:rPr>
                <w:rFonts w:ascii="Arial" w:eastAsia="Arial" w:hAnsi="Arial" w:cs="Arial"/>
                <w:sz w:val="24"/>
                <w:szCs w:val="24"/>
              </w:rPr>
            </w:pPr>
            <w:r>
              <w:rPr>
                <w:rFonts w:ascii="Arial" w:eastAsia="Arial" w:hAnsi="Arial" w:cs="Arial"/>
                <w:sz w:val="24"/>
                <w:szCs w:val="24"/>
              </w:rPr>
              <w:t>Name:</w:t>
            </w:r>
            <w:r>
              <w:rPr>
                <w:rFonts w:ascii="Arial" w:eastAsia="Arial" w:hAnsi="Arial" w:cs="Arial"/>
                <w:sz w:val="24"/>
                <w:szCs w:val="24"/>
              </w:rPr>
              <w:tab/>
            </w:r>
          </w:p>
        </w:tc>
        <w:tc>
          <w:tcPr>
            <w:tcW w:w="7938" w:type="dxa"/>
          </w:tcPr>
          <w:p w14:paraId="25A14A3E"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37A9E1A6"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7CF6B0D0" w14:textId="77777777" w:rsidTr="007D4AE8">
        <w:tc>
          <w:tcPr>
            <w:cnfStyle w:val="001000000000" w:firstRow="0" w:lastRow="0" w:firstColumn="1" w:lastColumn="0" w:oddVBand="0" w:evenVBand="0" w:oddHBand="0" w:evenHBand="0" w:firstRowFirstColumn="0" w:firstRowLastColumn="0" w:lastRowFirstColumn="0" w:lastRowLastColumn="0"/>
            <w:tcW w:w="1980" w:type="dxa"/>
          </w:tcPr>
          <w:p w14:paraId="0EA28679"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Type of entertainment?</w:t>
            </w:r>
          </w:p>
        </w:tc>
        <w:tc>
          <w:tcPr>
            <w:tcW w:w="7938" w:type="dxa"/>
          </w:tcPr>
          <w:p w14:paraId="0C0D8011" w14:textId="77777777" w:rsidR="007D4AE8" w:rsidRDefault="0089643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(Eg Disco, barn dance…)</w:t>
            </w:r>
          </w:p>
        </w:tc>
      </w:tr>
      <w:tr w:rsidR="007D4AE8" w14:paraId="3CDC63FA"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EA14F3"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Address: </w:t>
            </w:r>
          </w:p>
          <w:p w14:paraId="15326BA6" w14:textId="77777777" w:rsidR="007D4AE8" w:rsidRDefault="007D4AE8">
            <w:pPr>
              <w:rPr>
                <w:rFonts w:ascii="Arial" w:eastAsia="Arial" w:hAnsi="Arial" w:cs="Arial"/>
                <w:sz w:val="24"/>
                <w:szCs w:val="24"/>
              </w:rPr>
            </w:pPr>
          </w:p>
        </w:tc>
        <w:tc>
          <w:tcPr>
            <w:tcW w:w="7938" w:type="dxa"/>
          </w:tcPr>
          <w:p w14:paraId="4A5869B7"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3926585A" w14:textId="77777777" w:rsidTr="007D4AE8">
        <w:tc>
          <w:tcPr>
            <w:cnfStyle w:val="001000000000" w:firstRow="0" w:lastRow="0" w:firstColumn="1" w:lastColumn="0" w:oddVBand="0" w:evenVBand="0" w:oddHBand="0" w:evenHBand="0" w:firstRowFirstColumn="0" w:firstRowLastColumn="0" w:lastRowFirstColumn="0" w:lastRowLastColumn="0"/>
            <w:tcW w:w="1980" w:type="dxa"/>
          </w:tcPr>
          <w:p w14:paraId="6DF44722"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Telephone:         </w:t>
            </w:r>
          </w:p>
          <w:p w14:paraId="4F59D0F9" w14:textId="77777777" w:rsidR="007D4AE8" w:rsidRDefault="007D4AE8">
            <w:pPr>
              <w:rPr>
                <w:rFonts w:ascii="Arial" w:eastAsia="Arial" w:hAnsi="Arial" w:cs="Arial"/>
                <w:sz w:val="24"/>
                <w:szCs w:val="24"/>
              </w:rPr>
            </w:pPr>
          </w:p>
        </w:tc>
        <w:tc>
          <w:tcPr>
            <w:tcW w:w="7938" w:type="dxa"/>
          </w:tcPr>
          <w:p w14:paraId="43B2B068" w14:textId="77777777" w:rsidR="007D4AE8" w:rsidRDefault="007D4AE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7D4AE8" w14:paraId="618FBDB6"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1854FB"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E-mail: </w:t>
            </w:r>
          </w:p>
          <w:p w14:paraId="3380E452" w14:textId="77777777" w:rsidR="007D4AE8" w:rsidRDefault="007D4AE8">
            <w:pPr>
              <w:rPr>
                <w:rFonts w:ascii="Arial" w:eastAsia="Arial" w:hAnsi="Arial" w:cs="Arial"/>
                <w:sz w:val="24"/>
                <w:szCs w:val="24"/>
              </w:rPr>
            </w:pPr>
          </w:p>
        </w:tc>
        <w:tc>
          <w:tcPr>
            <w:tcW w:w="7938" w:type="dxa"/>
          </w:tcPr>
          <w:p w14:paraId="72C3EE09"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0A879D71" w14:textId="77777777" w:rsidTr="007D4AE8">
        <w:trPr>
          <w:trHeight w:val="492"/>
        </w:trPr>
        <w:tc>
          <w:tcPr>
            <w:cnfStyle w:val="001000000000" w:firstRow="0" w:lastRow="0" w:firstColumn="1" w:lastColumn="0" w:oddVBand="0" w:evenVBand="0" w:oddHBand="0" w:evenHBand="0" w:firstRowFirstColumn="0" w:firstRowLastColumn="0" w:lastRowFirstColumn="0" w:lastRowLastColumn="0"/>
            <w:tcW w:w="1980" w:type="dxa"/>
          </w:tcPr>
          <w:p w14:paraId="626DE56D"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Note: </w:t>
            </w:r>
          </w:p>
          <w:p w14:paraId="2D077F89" w14:textId="77777777" w:rsidR="007D4AE8" w:rsidRDefault="007D4AE8">
            <w:pPr>
              <w:pBdr>
                <w:top w:val="nil"/>
                <w:left w:val="nil"/>
                <w:bottom w:val="nil"/>
                <w:right w:val="nil"/>
                <w:between w:val="nil"/>
              </w:pBdr>
              <w:rPr>
                <w:rFonts w:ascii="Arial" w:eastAsia="Arial" w:hAnsi="Arial" w:cs="Arial"/>
                <w:sz w:val="24"/>
                <w:szCs w:val="24"/>
              </w:rPr>
            </w:pPr>
          </w:p>
        </w:tc>
        <w:tc>
          <w:tcPr>
            <w:tcW w:w="7938" w:type="dxa"/>
          </w:tcPr>
          <w:p w14:paraId="13B464B1" w14:textId="77777777" w:rsidR="007D4AE8" w:rsidRDefault="0089643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You must supply a copy of the public liability insurance cover.</w:t>
            </w:r>
          </w:p>
        </w:tc>
      </w:tr>
    </w:tbl>
    <w:p w14:paraId="0FAFA1F0" w14:textId="77777777" w:rsidR="007D4AE8" w:rsidRDefault="007D4AE8">
      <w:pPr>
        <w:spacing w:after="0" w:line="240" w:lineRule="auto"/>
        <w:rPr>
          <w:rFonts w:ascii="Arial" w:eastAsia="Arial" w:hAnsi="Arial" w:cs="Arial"/>
          <w:b/>
          <w:bCs/>
          <w:sz w:val="24"/>
          <w:szCs w:val="24"/>
        </w:rPr>
      </w:pPr>
    </w:p>
    <w:p w14:paraId="55FF5380" w14:textId="77777777" w:rsidR="00B6483C" w:rsidRDefault="00B6483C">
      <w:pPr>
        <w:spacing w:after="0" w:line="240" w:lineRule="auto"/>
        <w:rPr>
          <w:rFonts w:ascii="Arial" w:eastAsia="Arial" w:hAnsi="Arial" w:cs="Arial"/>
          <w:b/>
          <w:bCs/>
          <w:sz w:val="24"/>
          <w:szCs w:val="24"/>
        </w:rPr>
      </w:pPr>
    </w:p>
    <w:tbl>
      <w:tblPr>
        <w:tblStyle w:val="a2"/>
        <w:tblW w:w="991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7938"/>
      </w:tblGrid>
      <w:tr w:rsidR="007D4AE8" w14:paraId="70B9F348" w14:textId="77777777" w:rsidTr="007D4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E43C44" w14:textId="77777777" w:rsidR="007D4AE8" w:rsidRDefault="007D4AE8">
            <w:pPr>
              <w:rPr>
                <w:rFonts w:ascii="Arial" w:eastAsia="Arial" w:hAnsi="Arial" w:cs="Arial"/>
                <w:sz w:val="24"/>
                <w:szCs w:val="24"/>
              </w:rPr>
            </w:pPr>
          </w:p>
        </w:tc>
        <w:tc>
          <w:tcPr>
            <w:tcW w:w="7938" w:type="dxa"/>
          </w:tcPr>
          <w:p w14:paraId="51E8F2DD" w14:textId="77777777" w:rsidR="007D4AE8" w:rsidRDefault="0089643B">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Decorations Details</w:t>
            </w:r>
          </w:p>
        </w:tc>
      </w:tr>
      <w:tr w:rsidR="007D4AE8" w14:paraId="284DAC1B" w14:textId="77777777" w:rsidTr="004B4F1E">
        <w:trPr>
          <w:cnfStyle w:val="000000100000" w:firstRow="0" w:lastRow="0" w:firstColumn="0" w:lastColumn="0" w:oddVBand="0" w:evenVBand="0" w:oddHBand="1" w:evenHBand="0" w:firstRowFirstColumn="0" w:firstRowLastColumn="0" w:lastRowFirstColumn="0" w:lastRowLastColumn="0"/>
          <w:trHeight w:val="2273"/>
        </w:trPr>
        <w:tc>
          <w:tcPr>
            <w:cnfStyle w:val="001000000000" w:firstRow="0" w:lastRow="0" w:firstColumn="1" w:lastColumn="0" w:oddVBand="0" w:evenVBand="0" w:oddHBand="0" w:evenHBand="0" w:firstRowFirstColumn="0" w:firstRowLastColumn="0" w:lastRowFirstColumn="0" w:lastRowLastColumn="0"/>
            <w:tcW w:w="1980" w:type="dxa"/>
          </w:tcPr>
          <w:p w14:paraId="28B6F9AF" w14:textId="77777777" w:rsidR="007D4AE8" w:rsidRDefault="0089643B">
            <w:pPr>
              <w:rPr>
                <w:rFonts w:ascii="Arial" w:eastAsia="Arial" w:hAnsi="Arial" w:cs="Arial"/>
                <w:sz w:val="24"/>
                <w:szCs w:val="24"/>
              </w:rPr>
            </w:pPr>
            <w:r>
              <w:rPr>
                <w:rFonts w:ascii="Arial" w:eastAsia="Arial" w:hAnsi="Arial" w:cs="Arial"/>
                <w:sz w:val="24"/>
                <w:szCs w:val="24"/>
              </w:rPr>
              <w:t>Brief description of intentions around decoration of the Barn</w:t>
            </w:r>
          </w:p>
        </w:tc>
        <w:tc>
          <w:tcPr>
            <w:tcW w:w="7938" w:type="dxa"/>
          </w:tcPr>
          <w:p w14:paraId="0E95710A"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161E4488"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2237DC37"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5407F668"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5084D81C"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13638C55"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6D0B4A67"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65325417"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p w14:paraId="56D0EE2A"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21C63AEA" w14:textId="77777777" w:rsidTr="007D4AE8">
        <w:tc>
          <w:tcPr>
            <w:cnfStyle w:val="001000000000" w:firstRow="0" w:lastRow="0" w:firstColumn="1" w:lastColumn="0" w:oddVBand="0" w:evenVBand="0" w:oddHBand="0" w:evenHBand="0" w:firstRowFirstColumn="0" w:firstRowLastColumn="0" w:lastRowFirstColumn="0" w:lastRowLastColumn="0"/>
            <w:tcW w:w="1980" w:type="dxa"/>
          </w:tcPr>
          <w:p w14:paraId="46D06266"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Note:</w:t>
            </w:r>
          </w:p>
          <w:p w14:paraId="435BADAF" w14:textId="77777777" w:rsidR="007D4AE8" w:rsidRDefault="007D4AE8">
            <w:pPr>
              <w:rPr>
                <w:rFonts w:ascii="Arial" w:eastAsia="Arial" w:hAnsi="Arial" w:cs="Arial"/>
                <w:sz w:val="24"/>
                <w:szCs w:val="24"/>
              </w:rPr>
            </w:pPr>
          </w:p>
        </w:tc>
        <w:tc>
          <w:tcPr>
            <w:tcW w:w="7938" w:type="dxa"/>
          </w:tcPr>
          <w:p w14:paraId="2F22E91E" w14:textId="7CCE507E" w:rsidR="007D4AE8" w:rsidRDefault="0089643B">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No naked flames</w:t>
            </w:r>
            <w:r w:rsidR="004B4F1E">
              <w:rPr>
                <w:rFonts w:ascii="Arial" w:eastAsia="Arial" w:hAnsi="Arial" w:cs="Arial"/>
                <w:sz w:val="24"/>
                <w:szCs w:val="24"/>
              </w:rPr>
              <w:t xml:space="preserve">, foil decorations </w:t>
            </w:r>
            <w:r>
              <w:rPr>
                <w:rFonts w:ascii="Arial" w:eastAsia="Arial" w:hAnsi="Arial" w:cs="Arial"/>
                <w:sz w:val="24"/>
                <w:szCs w:val="24"/>
              </w:rPr>
              <w:t>or bales of straw are permitted either inside or outside the Tithe Barn. No fireworks are allowed on the premises. (Risk to thatch roof and neighbours to rear of site).  No screws or drilling is permitted in attachment of decorations (Listed Building), if in any doubt please contact the Barn Warden for assistan</w:t>
            </w:r>
            <w:r w:rsidR="004B4F1E">
              <w:rPr>
                <w:rFonts w:ascii="Arial" w:eastAsia="Arial" w:hAnsi="Arial" w:cs="Arial"/>
                <w:sz w:val="24"/>
                <w:szCs w:val="24"/>
              </w:rPr>
              <w:t>ce. Any decoration or related matter that is highlighted as a concern must be dealt with or removed</w:t>
            </w:r>
            <w:r>
              <w:rPr>
                <w:rFonts w:ascii="Arial" w:eastAsia="Arial" w:hAnsi="Arial" w:cs="Arial"/>
                <w:sz w:val="24"/>
                <w:szCs w:val="24"/>
              </w:rPr>
              <w:t xml:space="preserve">. </w:t>
            </w:r>
          </w:p>
          <w:p w14:paraId="6955F5DE" w14:textId="77777777" w:rsidR="007D4AE8" w:rsidRDefault="007D4AE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14:paraId="4CCEE0C0" w14:textId="77777777" w:rsidR="007D4AE8" w:rsidRDefault="007D4AE8">
      <w:pPr>
        <w:pStyle w:val="Heading1"/>
        <w:spacing w:before="0" w:line="240" w:lineRule="auto"/>
        <w:rPr>
          <w:rFonts w:ascii="Arial" w:eastAsia="Arial" w:hAnsi="Arial" w:cs="Arial"/>
          <w:color w:val="000000"/>
          <w:sz w:val="24"/>
          <w:szCs w:val="24"/>
        </w:rPr>
      </w:pPr>
    </w:p>
    <w:tbl>
      <w:tblPr>
        <w:tblStyle w:val="a3"/>
        <w:tblW w:w="995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017"/>
        <w:gridCol w:w="105"/>
        <w:gridCol w:w="7833"/>
      </w:tblGrid>
      <w:tr w:rsidR="007D4AE8" w14:paraId="615D63FB" w14:textId="77777777" w:rsidTr="007D4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3790F300" w14:textId="77777777" w:rsidR="007D4AE8" w:rsidRDefault="007D4AE8">
            <w:pPr>
              <w:rPr>
                <w:rFonts w:ascii="Arial" w:eastAsia="Arial" w:hAnsi="Arial" w:cs="Arial"/>
                <w:sz w:val="24"/>
                <w:szCs w:val="24"/>
              </w:rPr>
            </w:pPr>
          </w:p>
        </w:tc>
        <w:tc>
          <w:tcPr>
            <w:tcW w:w="7938" w:type="dxa"/>
            <w:gridSpan w:val="2"/>
          </w:tcPr>
          <w:p w14:paraId="4EC72B41" w14:textId="77777777" w:rsidR="007D4AE8" w:rsidRDefault="0089643B">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Arrangements for Sale of Alcohol</w:t>
            </w:r>
          </w:p>
          <w:p w14:paraId="49D337CD" w14:textId="77777777" w:rsidR="007D4AE8" w:rsidRDefault="0089643B">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(The HIRER must nominate one person who is going to be present at the event and can be held responsible for alcohol sales. State Hirer as needed)</w:t>
            </w:r>
          </w:p>
          <w:p w14:paraId="47108F7C" w14:textId="77777777" w:rsidR="007D4AE8" w:rsidRDefault="007D4AE8">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7D4AE8" w14:paraId="5FEB42B6" w14:textId="77777777" w:rsidTr="00E2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2"/>
          </w:tcPr>
          <w:p w14:paraId="56D18F84" w14:textId="77777777" w:rsidR="007D4AE8" w:rsidRDefault="0089643B">
            <w:pPr>
              <w:rPr>
                <w:rFonts w:ascii="Arial" w:eastAsia="Arial" w:hAnsi="Arial" w:cs="Arial"/>
                <w:sz w:val="24"/>
                <w:szCs w:val="24"/>
              </w:rPr>
            </w:pPr>
            <w:r>
              <w:rPr>
                <w:rFonts w:ascii="Arial" w:eastAsia="Arial" w:hAnsi="Arial" w:cs="Arial"/>
                <w:sz w:val="24"/>
                <w:szCs w:val="24"/>
              </w:rPr>
              <w:t>Will there be Alcohol sales?</w:t>
            </w:r>
          </w:p>
        </w:tc>
        <w:tc>
          <w:tcPr>
            <w:tcW w:w="7833" w:type="dxa"/>
          </w:tcPr>
          <w:p w14:paraId="407B940B" w14:textId="77777777" w:rsidR="007D4AE8" w:rsidRDefault="0089643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YES / NO</w:t>
            </w:r>
          </w:p>
        </w:tc>
      </w:tr>
      <w:tr w:rsidR="007D4AE8" w14:paraId="2A052BE0" w14:textId="77777777" w:rsidTr="00E20EFA">
        <w:tc>
          <w:tcPr>
            <w:cnfStyle w:val="001000000000" w:firstRow="0" w:lastRow="0" w:firstColumn="1" w:lastColumn="0" w:oddVBand="0" w:evenVBand="0" w:oddHBand="0" w:evenHBand="0" w:firstRowFirstColumn="0" w:firstRowLastColumn="0" w:lastRowFirstColumn="0" w:lastRowLastColumn="0"/>
            <w:tcW w:w="2122" w:type="dxa"/>
            <w:gridSpan w:val="2"/>
          </w:tcPr>
          <w:p w14:paraId="5F6B1C5A" w14:textId="77777777" w:rsidR="007D4AE8" w:rsidRDefault="0089643B">
            <w:pPr>
              <w:rPr>
                <w:rFonts w:ascii="Arial" w:eastAsia="Arial" w:hAnsi="Arial" w:cs="Arial"/>
                <w:sz w:val="24"/>
                <w:szCs w:val="24"/>
              </w:rPr>
            </w:pPr>
            <w:r>
              <w:rPr>
                <w:rFonts w:ascii="Arial" w:eastAsia="Arial" w:hAnsi="Arial" w:cs="Arial"/>
                <w:sz w:val="24"/>
                <w:szCs w:val="24"/>
              </w:rPr>
              <w:t>Name (Hirer/Company or other Individual):</w:t>
            </w:r>
            <w:r>
              <w:rPr>
                <w:rFonts w:ascii="Arial" w:eastAsia="Arial" w:hAnsi="Arial" w:cs="Arial"/>
                <w:sz w:val="24"/>
                <w:szCs w:val="24"/>
              </w:rPr>
              <w:tab/>
            </w:r>
          </w:p>
        </w:tc>
        <w:tc>
          <w:tcPr>
            <w:tcW w:w="7833" w:type="dxa"/>
          </w:tcPr>
          <w:p w14:paraId="2B2B998A" w14:textId="77777777" w:rsidR="007D4AE8" w:rsidRDefault="007D4AE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p w14:paraId="42AE0BBD" w14:textId="77777777" w:rsidR="007D4AE8" w:rsidRDefault="007D4AE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7D4AE8" w14:paraId="5431870B" w14:textId="77777777" w:rsidTr="00E2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2"/>
          </w:tcPr>
          <w:p w14:paraId="2370FE87"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Address: </w:t>
            </w:r>
          </w:p>
          <w:p w14:paraId="40E145D4" w14:textId="77777777" w:rsidR="007D4AE8" w:rsidRDefault="007D4AE8">
            <w:pPr>
              <w:rPr>
                <w:rFonts w:ascii="Arial" w:eastAsia="Arial" w:hAnsi="Arial" w:cs="Arial"/>
                <w:sz w:val="24"/>
                <w:szCs w:val="24"/>
              </w:rPr>
            </w:pPr>
          </w:p>
        </w:tc>
        <w:tc>
          <w:tcPr>
            <w:tcW w:w="7833" w:type="dxa"/>
          </w:tcPr>
          <w:p w14:paraId="1D40A61E"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r w:rsidR="007D4AE8" w14:paraId="514F9CFD" w14:textId="77777777" w:rsidTr="00E20EFA">
        <w:tc>
          <w:tcPr>
            <w:cnfStyle w:val="001000000000" w:firstRow="0" w:lastRow="0" w:firstColumn="1" w:lastColumn="0" w:oddVBand="0" w:evenVBand="0" w:oddHBand="0" w:evenHBand="0" w:firstRowFirstColumn="0" w:firstRowLastColumn="0" w:lastRowFirstColumn="0" w:lastRowLastColumn="0"/>
            <w:tcW w:w="2122" w:type="dxa"/>
            <w:gridSpan w:val="2"/>
          </w:tcPr>
          <w:p w14:paraId="0B16890A"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Telephone:         </w:t>
            </w:r>
          </w:p>
          <w:p w14:paraId="7A940884" w14:textId="77777777" w:rsidR="007D4AE8" w:rsidRDefault="007D4AE8">
            <w:pPr>
              <w:rPr>
                <w:rFonts w:ascii="Arial" w:eastAsia="Arial" w:hAnsi="Arial" w:cs="Arial"/>
                <w:sz w:val="24"/>
                <w:szCs w:val="24"/>
              </w:rPr>
            </w:pPr>
          </w:p>
        </w:tc>
        <w:tc>
          <w:tcPr>
            <w:tcW w:w="7833" w:type="dxa"/>
          </w:tcPr>
          <w:p w14:paraId="1C179F86" w14:textId="77777777" w:rsidR="007D4AE8" w:rsidRDefault="007D4AE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7D4AE8" w14:paraId="65CD1C0B" w14:textId="77777777" w:rsidTr="00E2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gridSpan w:val="2"/>
          </w:tcPr>
          <w:p w14:paraId="7646706C" w14:textId="77777777" w:rsidR="007D4AE8" w:rsidRDefault="0089643B">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E-mail: </w:t>
            </w:r>
          </w:p>
          <w:p w14:paraId="0753C943" w14:textId="77777777" w:rsidR="007D4AE8" w:rsidRDefault="007D4AE8">
            <w:pPr>
              <w:rPr>
                <w:rFonts w:ascii="Arial" w:eastAsia="Arial" w:hAnsi="Arial" w:cs="Arial"/>
                <w:sz w:val="24"/>
                <w:szCs w:val="24"/>
              </w:rPr>
            </w:pPr>
          </w:p>
        </w:tc>
        <w:tc>
          <w:tcPr>
            <w:tcW w:w="7833" w:type="dxa"/>
          </w:tcPr>
          <w:p w14:paraId="345CC3B7"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7F665A82" w14:textId="77777777" w:rsidR="00652F84" w:rsidRDefault="00652F84" w:rsidP="00652F84">
      <w:pPr>
        <w:pBdr>
          <w:top w:val="nil"/>
          <w:left w:val="nil"/>
          <w:bottom w:val="nil"/>
          <w:right w:val="nil"/>
          <w:between w:val="nil"/>
        </w:pBdr>
        <w:spacing w:after="0" w:line="240" w:lineRule="auto"/>
        <w:rPr>
          <w:rFonts w:ascii="Arial" w:eastAsia="Arial" w:hAnsi="Arial" w:cs="Arial"/>
          <w:sz w:val="24"/>
          <w:szCs w:val="24"/>
        </w:rPr>
      </w:pPr>
    </w:p>
    <w:p w14:paraId="2CC6CBC0" w14:textId="740FD12B" w:rsidR="007D4AE8" w:rsidRDefault="0089643B">
      <w:pPr>
        <w:spacing w:after="0" w:line="240" w:lineRule="auto"/>
        <w:rPr>
          <w:rFonts w:ascii="Arial" w:eastAsia="Arial" w:hAnsi="Arial" w:cs="Arial"/>
          <w:sz w:val="24"/>
          <w:szCs w:val="24"/>
        </w:rPr>
      </w:pPr>
      <w:r>
        <w:rPr>
          <w:rFonts w:ascii="Arial" w:eastAsia="Arial" w:hAnsi="Arial" w:cs="Arial"/>
          <w:sz w:val="24"/>
          <w:szCs w:val="24"/>
        </w:rPr>
        <w:t xml:space="preserve">Please sign (print) your name and date to confirm you accept all </w:t>
      </w:r>
      <w:r w:rsidR="00E20EFA">
        <w:rPr>
          <w:rFonts w:ascii="Arial" w:eastAsia="Arial" w:hAnsi="Arial" w:cs="Arial"/>
          <w:sz w:val="24"/>
          <w:szCs w:val="24"/>
        </w:rPr>
        <w:t xml:space="preserve">requirements, </w:t>
      </w:r>
      <w:r>
        <w:rPr>
          <w:rFonts w:ascii="Arial" w:eastAsia="Arial" w:hAnsi="Arial" w:cs="Arial"/>
          <w:sz w:val="24"/>
          <w:szCs w:val="24"/>
        </w:rPr>
        <w:t>terms and conditions above</w:t>
      </w:r>
      <w:r w:rsidR="00652F84">
        <w:rPr>
          <w:rFonts w:ascii="Arial" w:eastAsia="Arial" w:hAnsi="Arial" w:cs="Arial"/>
          <w:sz w:val="24"/>
          <w:szCs w:val="24"/>
        </w:rPr>
        <w:t xml:space="preserve"> and </w:t>
      </w:r>
      <w:proofErr w:type="gramStart"/>
      <w:r w:rsidR="00652F84">
        <w:rPr>
          <w:rFonts w:ascii="Arial" w:eastAsia="Arial" w:hAnsi="Arial" w:cs="Arial"/>
          <w:sz w:val="24"/>
          <w:szCs w:val="24"/>
        </w:rPr>
        <w:t>below.</w:t>
      </w:r>
      <w:r>
        <w:rPr>
          <w:rFonts w:ascii="Arial" w:eastAsia="Arial" w:hAnsi="Arial" w:cs="Arial"/>
          <w:sz w:val="24"/>
          <w:szCs w:val="24"/>
        </w:rPr>
        <w:t>.</w:t>
      </w:r>
      <w:proofErr w:type="gramEnd"/>
      <w:r>
        <w:rPr>
          <w:rFonts w:ascii="Arial" w:eastAsia="Arial" w:hAnsi="Arial" w:cs="Arial"/>
          <w:sz w:val="24"/>
          <w:szCs w:val="24"/>
        </w:rPr>
        <w:t xml:space="preserve"> </w:t>
      </w:r>
    </w:p>
    <w:p w14:paraId="0671E84F" w14:textId="77777777" w:rsidR="007D4AE8" w:rsidRDefault="007D4AE8">
      <w:pPr>
        <w:spacing w:after="0" w:line="240" w:lineRule="auto"/>
        <w:rPr>
          <w:rFonts w:ascii="Arial" w:eastAsia="Arial" w:hAnsi="Arial" w:cs="Arial"/>
          <w:sz w:val="24"/>
          <w:szCs w:val="24"/>
        </w:rPr>
      </w:pPr>
    </w:p>
    <w:tbl>
      <w:tblPr>
        <w:tblStyle w:val="a4"/>
        <w:tblW w:w="10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499"/>
      </w:tblGrid>
      <w:tr w:rsidR="007D4AE8" w14:paraId="3F116226" w14:textId="77777777" w:rsidTr="007D4A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Borders>
              <w:bottom w:val="nil"/>
            </w:tcBorders>
          </w:tcPr>
          <w:p w14:paraId="5AE9D5C5" w14:textId="77777777" w:rsidR="007D4AE8" w:rsidRDefault="0089643B">
            <w:pPr>
              <w:rPr>
                <w:rFonts w:ascii="Arial" w:eastAsia="Arial" w:hAnsi="Arial" w:cs="Arial"/>
                <w:sz w:val="24"/>
                <w:szCs w:val="24"/>
              </w:rPr>
            </w:pPr>
            <w:r>
              <w:rPr>
                <w:rFonts w:ascii="Arial" w:eastAsia="Arial" w:hAnsi="Arial" w:cs="Arial"/>
                <w:sz w:val="24"/>
                <w:szCs w:val="24"/>
              </w:rPr>
              <w:t>Name:</w:t>
            </w:r>
          </w:p>
          <w:p w14:paraId="57BAD3D0" w14:textId="77777777" w:rsidR="007D4AE8" w:rsidRDefault="007D4AE8">
            <w:pPr>
              <w:rPr>
                <w:rFonts w:ascii="Arial" w:eastAsia="Arial" w:hAnsi="Arial" w:cs="Arial"/>
                <w:sz w:val="24"/>
                <w:szCs w:val="24"/>
              </w:rPr>
            </w:pPr>
          </w:p>
          <w:p w14:paraId="355CA5F5" w14:textId="77777777" w:rsidR="007D4AE8" w:rsidRDefault="007D4AE8">
            <w:pPr>
              <w:rPr>
                <w:rFonts w:ascii="Arial" w:eastAsia="Arial" w:hAnsi="Arial" w:cs="Arial"/>
                <w:sz w:val="24"/>
                <w:szCs w:val="24"/>
              </w:rPr>
            </w:pPr>
          </w:p>
        </w:tc>
        <w:tc>
          <w:tcPr>
            <w:tcW w:w="8499" w:type="dxa"/>
            <w:tcBorders>
              <w:bottom w:val="nil"/>
            </w:tcBorders>
            <w:shd w:val="clear" w:color="auto" w:fill="DBE5F1"/>
          </w:tcPr>
          <w:p w14:paraId="3E578836" w14:textId="77777777" w:rsidR="007D4AE8" w:rsidRDefault="007D4AE8">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p>
        </w:tc>
      </w:tr>
      <w:tr w:rsidR="007D4AE8" w14:paraId="7A7E0105" w14:textId="77777777" w:rsidTr="007D4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right w:val="nil"/>
            </w:tcBorders>
          </w:tcPr>
          <w:p w14:paraId="18EF202D" w14:textId="77777777" w:rsidR="007D4AE8" w:rsidRDefault="0089643B">
            <w:pPr>
              <w:rPr>
                <w:rFonts w:ascii="Arial" w:eastAsia="Arial" w:hAnsi="Arial" w:cs="Arial"/>
                <w:sz w:val="24"/>
                <w:szCs w:val="24"/>
              </w:rPr>
            </w:pPr>
            <w:r>
              <w:rPr>
                <w:rFonts w:ascii="Arial" w:eastAsia="Arial" w:hAnsi="Arial" w:cs="Arial"/>
                <w:sz w:val="24"/>
                <w:szCs w:val="24"/>
              </w:rPr>
              <w:t>Date:</w:t>
            </w:r>
          </w:p>
          <w:p w14:paraId="28B2260E" w14:textId="77777777" w:rsidR="007D4AE8" w:rsidRDefault="007D4AE8">
            <w:pPr>
              <w:rPr>
                <w:rFonts w:ascii="Arial" w:eastAsia="Arial" w:hAnsi="Arial" w:cs="Arial"/>
                <w:sz w:val="24"/>
                <w:szCs w:val="24"/>
              </w:rPr>
            </w:pPr>
          </w:p>
        </w:tc>
        <w:tc>
          <w:tcPr>
            <w:tcW w:w="8499" w:type="dxa"/>
            <w:shd w:val="clear" w:color="auto" w:fill="DBE5F1"/>
          </w:tcPr>
          <w:p w14:paraId="556ABA68" w14:textId="77777777" w:rsidR="007D4AE8" w:rsidRDefault="007D4AE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p>
        </w:tc>
      </w:tr>
    </w:tbl>
    <w:p w14:paraId="10251D21" w14:textId="09EB8DD0" w:rsidR="00E20EFA" w:rsidRPr="004B4F1E" w:rsidRDefault="004B4F1E" w:rsidP="009C1ED5">
      <w:pPr>
        <w:spacing w:before="100" w:beforeAutospacing="1" w:after="100" w:afterAutospacing="1" w:line="300" w:lineRule="atLeast"/>
        <w:outlineLvl w:val="0"/>
        <w:rPr>
          <w:rFonts w:ascii="Arial" w:eastAsia="Arial" w:hAnsi="Arial" w:cs="Arial"/>
          <w:sz w:val="24"/>
          <w:szCs w:val="24"/>
        </w:rPr>
      </w:pPr>
      <w:r>
        <w:rPr>
          <w:rFonts w:ascii="Arial" w:eastAsia="Arial" w:hAnsi="Arial" w:cs="Arial"/>
          <w:sz w:val="24"/>
          <w:szCs w:val="24"/>
        </w:rPr>
        <w:t xml:space="preserve">On payment of any deposit these terms and conditions will also be considered agreed. </w:t>
      </w:r>
    </w:p>
    <w:p w14:paraId="442B0D11" w14:textId="77777777" w:rsidR="00E20EFA" w:rsidRPr="004B4F1E" w:rsidRDefault="00E20EFA" w:rsidP="009C1ED5">
      <w:pPr>
        <w:spacing w:before="100" w:beforeAutospacing="1" w:after="100" w:afterAutospacing="1" w:line="300" w:lineRule="atLeast"/>
        <w:outlineLvl w:val="0"/>
        <w:rPr>
          <w:rFonts w:ascii="Arial" w:eastAsia="Arial" w:hAnsi="Arial" w:cs="Arial"/>
          <w:sz w:val="24"/>
          <w:szCs w:val="24"/>
        </w:rPr>
      </w:pPr>
    </w:p>
    <w:p w14:paraId="3C96D273" w14:textId="77777777" w:rsidR="00E20EFA" w:rsidRDefault="00E20EFA" w:rsidP="009C1ED5">
      <w:pPr>
        <w:spacing w:before="100" w:beforeAutospacing="1" w:after="100" w:afterAutospacing="1" w:line="300" w:lineRule="atLeast"/>
        <w:outlineLvl w:val="0"/>
        <w:rPr>
          <w:rFonts w:ascii="Arial" w:eastAsia="Arial" w:hAnsi="Arial" w:cs="Arial"/>
          <w:b/>
          <w:bCs/>
        </w:rPr>
      </w:pPr>
    </w:p>
    <w:p w14:paraId="6F60AED4" w14:textId="42A12F0D" w:rsidR="009C1ED5" w:rsidRDefault="00652F84" w:rsidP="00A438CD">
      <w:pPr>
        <w:spacing w:after="0" w:line="240" w:lineRule="auto"/>
        <w:outlineLvl w:val="0"/>
        <w:rPr>
          <w:rFonts w:ascii="Arial" w:eastAsia="Times New Roman" w:hAnsi="Arial" w:cs="Arial"/>
          <w:b/>
          <w:bCs/>
          <w:kern w:val="36"/>
          <w:sz w:val="24"/>
          <w:szCs w:val="24"/>
        </w:rPr>
      </w:pPr>
      <w:r w:rsidRPr="00A438CD">
        <w:rPr>
          <w:rFonts w:ascii="Arial" w:eastAsia="Arial" w:hAnsi="Arial" w:cs="Arial"/>
          <w:b/>
          <w:bCs/>
          <w:sz w:val="24"/>
          <w:szCs w:val="24"/>
        </w:rPr>
        <w:t>T</w:t>
      </w:r>
      <w:r w:rsidR="009C1ED5" w:rsidRPr="00A438CD">
        <w:rPr>
          <w:rFonts w:ascii="Arial" w:eastAsia="Times New Roman" w:hAnsi="Arial" w:cs="Arial"/>
          <w:b/>
          <w:bCs/>
          <w:kern w:val="36"/>
          <w:sz w:val="24"/>
          <w:szCs w:val="24"/>
        </w:rPr>
        <w:t xml:space="preserve">erms and Conditions </w:t>
      </w:r>
    </w:p>
    <w:p w14:paraId="4F044B1F" w14:textId="77777777" w:rsidR="00A438CD" w:rsidRPr="00A438CD" w:rsidRDefault="00A438CD" w:rsidP="00A438CD">
      <w:pPr>
        <w:spacing w:after="0" w:line="240" w:lineRule="auto"/>
        <w:outlineLvl w:val="0"/>
        <w:rPr>
          <w:rFonts w:ascii="Arial" w:eastAsia="Times New Roman" w:hAnsi="Arial" w:cs="Arial"/>
          <w:b/>
          <w:bCs/>
          <w:kern w:val="36"/>
          <w:sz w:val="24"/>
          <w:szCs w:val="24"/>
        </w:rPr>
      </w:pPr>
    </w:p>
    <w:p w14:paraId="34DA6D59" w14:textId="77777777" w:rsidR="00865788" w:rsidRPr="008E4CAA" w:rsidRDefault="00865788" w:rsidP="00A438CD">
      <w:pPr>
        <w:pStyle w:val="Heading1"/>
        <w:numPr>
          <w:ilvl w:val="0"/>
          <w:numId w:val="7"/>
        </w:numPr>
        <w:tabs>
          <w:tab w:val="num" w:pos="360"/>
        </w:tabs>
        <w:spacing w:before="0" w:line="240" w:lineRule="auto"/>
        <w:ind w:left="357" w:hanging="357"/>
        <w:rPr>
          <w:rFonts w:ascii="Arial" w:hAnsi="Arial" w:cs="Arial"/>
          <w:sz w:val="22"/>
          <w:szCs w:val="22"/>
        </w:rPr>
      </w:pPr>
      <w:bookmarkStart w:id="2" w:name="_Toc457216182"/>
      <w:bookmarkStart w:id="3" w:name="_Toc506396321"/>
      <w:r w:rsidRPr="008E4CAA">
        <w:rPr>
          <w:rFonts w:ascii="Arial" w:hAnsi="Arial" w:cs="Arial"/>
          <w:sz w:val="22"/>
          <w:szCs w:val="22"/>
        </w:rPr>
        <w:t>TERMS AND CONDITIONS OF HIRE</w:t>
      </w:r>
      <w:bookmarkEnd w:id="2"/>
      <w:bookmarkEnd w:id="3"/>
      <w:r w:rsidRPr="008E4CAA">
        <w:rPr>
          <w:rFonts w:ascii="Arial" w:hAnsi="Arial" w:cs="Arial"/>
          <w:sz w:val="22"/>
          <w:szCs w:val="22"/>
        </w:rPr>
        <w:t xml:space="preserve"> </w:t>
      </w:r>
    </w:p>
    <w:p w14:paraId="3AA1AD26" w14:textId="77777777" w:rsidR="00865788" w:rsidRPr="008E4CAA" w:rsidRDefault="00865788" w:rsidP="00A438CD">
      <w:pPr>
        <w:pStyle w:val="Default"/>
        <w:rPr>
          <w:rFonts w:ascii="Arial" w:hAnsi="Arial" w:cs="Arial"/>
          <w:color w:val="auto"/>
          <w:sz w:val="22"/>
          <w:szCs w:val="22"/>
        </w:rPr>
      </w:pPr>
    </w:p>
    <w:p w14:paraId="29564950" w14:textId="72C2C6A4"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following are the Terms and Conditions of Hire for rooms at the Tithe Barn ('the Premises') at Sproughton. (If the hirer is in doubt as to the meaning of the following, the Parish Clerk should immediately be consulted) </w:t>
      </w:r>
    </w:p>
    <w:p w14:paraId="29D628D3" w14:textId="77777777" w:rsidR="00A438CD" w:rsidRPr="008E4CAA" w:rsidRDefault="00A438CD" w:rsidP="00A438CD">
      <w:pPr>
        <w:pStyle w:val="Default"/>
        <w:rPr>
          <w:rFonts w:ascii="Arial" w:hAnsi="Arial" w:cs="Arial"/>
          <w:color w:val="auto"/>
          <w:sz w:val="22"/>
          <w:szCs w:val="22"/>
        </w:rPr>
      </w:pPr>
    </w:p>
    <w:p w14:paraId="6E475D9F" w14:textId="1D37F27B" w:rsidR="00865788" w:rsidRPr="008E4CAA" w:rsidRDefault="00865788" w:rsidP="00A438CD">
      <w:pPr>
        <w:pStyle w:val="Heading1"/>
        <w:numPr>
          <w:ilvl w:val="0"/>
          <w:numId w:val="7"/>
        </w:numPr>
        <w:spacing w:before="0" w:line="240" w:lineRule="auto"/>
        <w:rPr>
          <w:rFonts w:ascii="Arial" w:hAnsi="Arial" w:cs="Arial"/>
          <w:sz w:val="22"/>
          <w:szCs w:val="22"/>
        </w:rPr>
      </w:pPr>
      <w:bookmarkStart w:id="4" w:name="_Toc457216183"/>
      <w:bookmarkStart w:id="5" w:name="_Toc506396322"/>
      <w:r w:rsidRPr="008E4CAA">
        <w:rPr>
          <w:rFonts w:ascii="Arial" w:hAnsi="Arial" w:cs="Arial"/>
          <w:sz w:val="22"/>
          <w:szCs w:val="22"/>
        </w:rPr>
        <w:t>Definitions</w:t>
      </w:r>
      <w:bookmarkEnd w:id="4"/>
      <w:bookmarkEnd w:id="5"/>
      <w:r w:rsidRPr="008E4CAA">
        <w:rPr>
          <w:rFonts w:ascii="Arial" w:hAnsi="Arial" w:cs="Arial"/>
          <w:sz w:val="22"/>
          <w:szCs w:val="22"/>
        </w:rPr>
        <w:t xml:space="preserve"> </w:t>
      </w:r>
    </w:p>
    <w:p w14:paraId="5A05813E" w14:textId="77777777" w:rsidR="005F70CA" w:rsidRPr="008E4CAA" w:rsidRDefault="005F70CA" w:rsidP="005F70CA">
      <w:pPr>
        <w:spacing w:after="0" w:line="240" w:lineRule="auto"/>
      </w:pPr>
    </w:p>
    <w:tbl>
      <w:tblPr>
        <w:tblStyle w:val="PlainTable1"/>
        <w:tblW w:w="0" w:type="auto"/>
        <w:tblLook w:val="0420" w:firstRow="1" w:lastRow="0" w:firstColumn="0" w:lastColumn="0" w:noHBand="0" w:noVBand="1"/>
      </w:tblPr>
      <w:tblGrid>
        <w:gridCol w:w="2263"/>
        <w:gridCol w:w="7791"/>
      </w:tblGrid>
      <w:tr w:rsidR="00C2678C" w:rsidRPr="008E4CAA" w14:paraId="457C87B5" w14:textId="77777777" w:rsidTr="00C2678C">
        <w:trPr>
          <w:cnfStyle w:val="100000000000" w:firstRow="1" w:lastRow="0" w:firstColumn="0" w:lastColumn="0" w:oddVBand="0" w:evenVBand="0" w:oddHBand="0" w:evenHBand="0" w:firstRowFirstColumn="0" w:firstRowLastColumn="0" w:lastRowFirstColumn="0" w:lastRowLastColumn="0"/>
        </w:trPr>
        <w:tc>
          <w:tcPr>
            <w:tcW w:w="2263" w:type="dxa"/>
          </w:tcPr>
          <w:p w14:paraId="78C4A8F8" w14:textId="556EF887" w:rsidR="00C2678C" w:rsidRPr="008E4CAA" w:rsidRDefault="00C2678C" w:rsidP="005F70CA">
            <w:pPr>
              <w:rPr>
                <w:rFonts w:ascii="Arial" w:hAnsi="Arial" w:cs="Arial"/>
              </w:rPr>
            </w:pPr>
            <w:r w:rsidRPr="008E4CAA">
              <w:rPr>
                <w:rFonts w:ascii="Arial" w:hAnsi="Arial" w:cs="Arial"/>
              </w:rPr>
              <w:t>Term</w:t>
            </w:r>
          </w:p>
        </w:tc>
        <w:tc>
          <w:tcPr>
            <w:tcW w:w="7791" w:type="dxa"/>
          </w:tcPr>
          <w:p w14:paraId="2B931AEC" w14:textId="1D4141B7" w:rsidR="00C2678C" w:rsidRPr="008E4CAA" w:rsidRDefault="00C2678C" w:rsidP="005F70CA">
            <w:pPr>
              <w:rPr>
                <w:rFonts w:ascii="Arial" w:hAnsi="Arial" w:cs="Arial"/>
              </w:rPr>
            </w:pPr>
            <w:r w:rsidRPr="008E4CAA">
              <w:rPr>
                <w:rFonts w:ascii="Arial" w:hAnsi="Arial" w:cs="Arial"/>
              </w:rPr>
              <w:t>Definition</w:t>
            </w:r>
          </w:p>
        </w:tc>
      </w:tr>
      <w:tr w:rsidR="00C2678C" w:rsidRPr="008E4CAA" w14:paraId="6232FD12" w14:textId="77777777" w:rsidTr="00C2678C">
        <w:trPr>
          <w:cnfStyle w:val="000000100000" w:firstRow="0" w:lastRow="0" w:firstColumn="0" w:lastColumn="0" w:oddVBand="0" w:evenVBand="0" w:oddHBand="1" w:evenHBand="0" w:firstRowFirstColumn="0" w:firstRowLastColumn="0" w:lastRowFirstColumn="0" w:lastRowLastColumn="0"/>
        </w:trPr>
        <w:tc>
          <w:tcPr>
            <w:tcW w:w="2263" w:type="dxa"/>
          </w:tcPr>
          <w:p w14:paraId="0A453435" w14:textId="77777777" w:rsidR="00C2678C" w:rsidRPr="008E4CAA" w:rsidRDefault="00C2678C" w:rsidP="00A438CD">
            <w:pPr>
              <w:rPr>
                <w:rFonts w:ascii="Arial" w:hAnsi="Arial" w:cs="Arial"/>
              </w:rPr>
            </w:pPr>
            <w:r w:rsidRPr="008E4CAA">
              <w:rPr>
                <w:rFonts w:ascii="Arial" w:hAnsi="Arial" w:cs="Arial"/>
              </w:rPr>
              <w:t>FUNCTION DATE</w:t>
            </w:r>
          </w:p>
          <w:p w14:paraId="276B58BB" w14:textId="5923802B" w:rsidR="00C2678C" w:rsidRPr="008E4CAA" w:rsidRDefault="00C2678C" w:rsidP="00A438CD">
            <w:pPr>
              <w:rPr>
                <w:rFonts w:ascii="Arial" w:hAnsi="Arial" w:cs="Arial"/>
              </w:rPr>
            </w:pPr>
          </w:p>
        </w:tc>
        <w:tc>
          <w:tcPr>
            <w:tcW w:w="7791" w:type="dxa"/>
          </w:tcPr>
          <w:p w14:paraId="5C37C2A4" w14:textId="41F8C94A" w:rsidR="00C2678C" w:rsidRPr="008E4CAA" w:rsidRDefault="00C2678C" w:rsidP="00A438CD">
            <w:pPr>
              <w:rPr>
                <w:rFonts w:ascii="Arial" w:hAnsi="Arial" w:cs="Arial"/>
              </w:rPr>
            </w:pPr>
            <w:r w:rsidRPr="008E4CAA">
              <w:rPr>
                <w:rFonts w:ascii="Arial" w:hAnsi="Arial" w:cs="Arial"/>
              </w:rPr>
              <w:t>the date of the function, within the required Hire Period</w:t>
            </w:r>
          </w:p>
        </w:tc>
      </w:tr>
      <w:tr w:rsidR="00C2678C" w:rsidRPr="008E4CAA" w14:paraId="3C4FF1A6" w14:textId="77777777" w:rsidTr="00C2678C">
        <w:tc>
          <w:tcPr>
            <w:tcW w:w="2263" w:type="dxa"/>
          </w:tcPr>
          <w:p w14:paraId="75F3BD04" w14:textId="77777777" w:rsidR="00C2678C" w:rsidRPr="008E4CAA" w:rsidRDefault="00C2678C" w:rsidP="00A438CD">
            <w:pPr>
              <w:rPr>
                <w:rFonts w:ascii="Arial" w:hAnsi="Arial" w:cs="Arial"/>
              </w:rPr>
            </w:pPr>
            <w:r w:rsidRPr="008E4CAA">
              <w:rPr>
                <w:rFonts w:ascii="Arial" w:hAnsi="Arial" w:cs="Arial"/>
              </w:rPr>
              <w:t>HIRE CHARGES</w:t>
            </w:r>
          </w:p>
          <w:p w14:paraId="710ECCF4" w14:textId="61F63AEE" w:rsidR="00C2678C" w:rsidRPr="008E4CAA" w:rsidRDefault="00C2678C" w:rsidP="00A438CD">
            <w:pPr>
              <w:rPr>
                <w:rFonts w:ascii="Arial" w:hAnsi="Arial" w:cs="Arial"/>
              </w:rPr>
            </w:pPr>
          </w:p>
        </w:tc>
        <w:tc>
          <w:tcPr>
            <w:tcW w:w="7791" w:type="dxa"/>
          </w:tcPr>
          <w:p w14:paraId="5FD9A9B2" w14:textId="3E3F9D32" w:rsidR="00C2678C" w:rsidRPr="008E4CAA" w:rsidRDefault="00C2678C" w:rsidP="00A438CD">
            <w:pPr>
              <w:rPr>
                <w:rFonts w:ascii="Arial" w:hAnsi="Arial" w:cs="Arial"/>
              </w:rPr>
            </w:pPr>
            <w:r w:rsidRPr="008E4CAA">
              <w:rPr>
                <w:rFonts w:ascii="Arial" w:hAnsi="Arial" w:cs="Arial"/>
              </w:rPr>
              <w:t>the amount agreed for the hire of the Barn for the Hire Period (VAT not chargeable)</w:t>
            </w:r>
          </w:p>
        </w:tc>
      </w:tr>
      <w:tr w:rsidR="00C2678C" w:rsidRPr="008E4CAA" w14:paraId="2D8F2C62" w14:textId="77777777" w:rsidTr="00C2678C">
        <w:trPr>
          <w:cnfStyle w:val="000000100000" w:firstRow="0" w:lastRow="0" w:firstColumn="0" w:lastColumn="0" w:oddVBand="0" w:evenVBand="0" w:oddHBand="1" w:evenHBand="0" w:firstRowFirstColumn="0" w:firstRowLastColumn="0" w:lastRowFirstColumn="0" w:lastRowLastColumn="0"/>
        </w:trPr>
        <w:tc>
          <w:tcPr>
            <w:tcW w:w="2263" w:type="dxa"/>
          </w:tcPr>
          <w:p w14:paraId="05070E68" w14:textId="77777777" w:rsidR="00C2678C" w:rsidRPr="008E4CAA" w:rsidRDefault="00C2678C" w:rsidP="00A438CD">
            <w:pPr>
              <w:rPr>
                <w:rFonts w:ascii="Arial" w:hAnsi="Arial" w:cs="Arial"/>
              </w:rPr>
            </w:pPr>
            <w:r w:rsidRPr="008E4CAA">
              <w:rPr>
                <w:rFonts w:ascii="Arial" w:hAnsi="Arial" w:cs="Arial"/>
              </w:rPr>
              <w:t>HIRE PERIOD</w:t>
            </w:r>
          </w:p>
          <w:p w14:paraId="429D06EE" w14:textId="77777777" w:rsidR="00C2678C" w:rsidRPr="008E4CAA" w:rsidRDefault="00C2678C" w:rsidP="00A438CD">
            <w:pPr>
              <w:rPr>
                <w:rFonts w:ascii="Arial" w:hAnsi="Arial" w:cs="Arial"/>
              </w:rPr>
            </w:pPr>
          </w:p>
          <w:p w14:paraId="54208239" w14:textId="68A66A9D" w:rsidR="00C2678C" w:rsidRPr="008E4CAA" w:rsidRDefault="00C2678C" w:rsidP="00A438CD">
            <w:pPr>
              <w:rPr>
                <w:rFonts w:ascii="Arial" w:hAnsi="Arial" w:cs="Arial"/>
              </w:rPr>
            </w:pPr>
          </w:p>
        </w:tc>
        <w:tc>
          <w:tcPr>
            <w:tcW w:w="7791" w:type="dxa"/>
          </w:tcPr>
          <w:p w14:paraId="7E30B4A5" w14:textId="53550005" w:rsidR="00C2678C" w:rsidRPr="008E4CAA" w:rsidRDefault="00C2678C" w:rsidP="00A438CD">
            <w:pPr>
              <w:rPr>
                <w:rFonts w:ascii="Arial" w:hAnsi="Arial" w:cs="Arial"/>
              </w:rPr>
            </w:pPr>
            <w:r w:rsidRPr="008E4CAA">
              <w:rPr>
                <w:rFonts w:ascii="Arial" w:hAnsi="Arial" w:cs="Arial"/>
              </w:rPr>
              <w:t>from the start time of hire to the end time of hire e.g. for a weekend wedding from 13:00 Friday until 17:00 Sunday on the weekend of the FUNCTION DATE</w:t>
            </w:r>
          </w:p>
        </w:tc>
      </w:tr>
      <w:tr w:rsidR="00C2678C" w:rsidRPr="008E4CAA" w14:paraId="453D0046" w14:textId="77777777" w:rsidTr="00C2678C">
        <w:tc>
          <w:tcPr>
            <w:tcW w:w="2263" w:type="dxa"/>
          </w:tcPr>
          <w:p w14:paraId="13377394" w14:textId="77777777" w:rsidR="00C2678C" w:rsidRPr="008E4CAA" w:rsidRDefault="00C2678C" w:rsidP="00A438CD">
            <w:pPr>
              <w:rPr>
                <w:rFonts w:ascii="Arial" w:hAnsi="Arial" w:cs="Arial"/>
              </w:rPr>
            </w:pPr>
            <w:r w:rsidRPr="008E4CAA">
              <w:rPr>
                <w:rFonts w:ascii="Arial" w:hAnsi="Arial" w:cs="Arial"/>
              </w:rPr>
              <w:t>HIRER</w:t>
            </w:r>
          </w:p>
          <w:p w14:paraId="7B49D9A5" w14:textId="77777777" w:rsidR="00C2678C" w:rsidRPr="008E4CAA" w:rsidRDefault="00C2678C" w:rsidP="00A438CD">
            <w:pPr>
              <w:rPr>
                <w:rFonts w:ascii="Arial" w:hAnsi="Arial" w:cs="Arial"/>
              </w:rPr>
            </w:pPr>
          </w:p>
          <w:p w14:paraId="488B07AC" w14:textId="77777777" w:rsidR="00C2678C" w:rsidRPr="008E4CAA" w:rsidRDefault="00C2678C" w:rsidP="00A438CD">
            <w:pPr>
              <w:rPr>
                <w:rFonts w:ascii="Arial" w:hAnsi="Arial" w:cs="Arial"/>
              </w:rPr>
            </w:pPr>
          </w:p>
          <w:p w14:paraId="7CFF7596" w14:textId="50405CAA" w:rsidR="00C2678C" w:rsidRPr="008E4CAA" w:rsidRDefault="00C2678C" w:rsidP="00A438CD">
            <w:pPr>
              <w:rPr>
                <w:rFonts w:ascii="Arial" w:hAnsi="Arial" w:cs="Arial"/>
              </w:rPr>
            </w:pPr>
          </w:p>
        </w:tc>
        <w:tc>
          <w:tcPr>
            <w:tcW w:w="7791" w:type="dxa"/>
          </w:tcPr>
          <w:p w14:paraId="6F4F0342" w14:textId="502FBA6D" w:rsidR="00C2678C" w:rsidRPr="008E4CAA" w:rsidRDefault="00C2678C" w:rsidP="00A438CD">
            <w:pPr>
              <w:rPr>
                <w:rFonts w:ascii="Arial" w:hAnsi="Arial" w:cs="Arial"/>
              </w:rPr>
            </w:pPr>
            <w:r w:rsidRPr="008E4CAA">
              <w:rPr>
                <w:rFonts w:ascii="Arial" w:hAnsi="Arial" w:cs="Arial"/>
              </w:rPr>
              <w:t>an individual hirer or, where the HIRER is an organisation, the authorised representative of that organisation. The person(s) hiring the premises who must be aged 18 or over</w:t>
            </w:r>
          </w:p>
        </w:tc>
      </w:tr>
      <w:tr w:rsidR="00C2678C" w:rsidRPr="008E4CAA" w14:paraId="7BC0639B" w14:textId="77777777" w:rsidTr="00C2678C">
        <w:trPr>
          <w:cnfStyle w:val="000000100000" w:firstRow="0" w:lastRow="0" w:firstColumn="0" w:lastColumn="0" w:oddVBand="0" w:evenVBand="0" w:oddHBand="1" w:evenHBand="0" w:firstRowFirstColumn="0" w:firstRowLastColumn="0" w:lastRowFirstColumn="0" w:lastRowLastColumn="0"/>
        </w:trPr>
        <w:tc>
          <w:tcPr>
            <w:tcW w:w="2263" w:type="dxa"/>
          </w:tcPr>
          <w:p w14:paraId="04C94363" w14:textId="77777777" w:rsidR="00C2678C" w:rsidRPr="008E4CAA" w:rsidRDefault="00C2678C" w:rsidP="00A438CD">
            <w:pPr>
              <w:rPr>
                <w:rFonts w:ascii="Arial" w:hAnsi="Arial" w:cs="Arial"/>
              </w:rPr>
            </w:pPr>
            <w:r w:rsidRPr="008E4CAA">
              <w:rPr>
                <w:rFonts w:ascii="Arial" w:hAnsi="Arial" w:cs="Arial"/>
              </w:rPr>
              <w:t>OWNER</w:t>
            </w:r>
          </w:p>
          <w:p w14:paraId="77BFDE67" w14:textId="1EBA2CF1" w:rsidR="00C2678C" w:rsidRPr="008E4CAA" w:rsidRDefault="00C2678C" w:rsidP="00A438CD">
            <w:pPr>
              <w:rPr>
                <w:rFonts w:ascii="Arial" w:hAnsi="Arial" w:cs="Arial"/>
              </w:rPr>
            </w:pPr>
          </w:p>
        </w:tc>
        <w:tc>
          <w:tcPr>
            <w:tcW w:w="7791" w:type="dxa"/>
          </w:tcPr>
          <w:p w14:paraId="16C41759" w14:textId="675AE84C" w:rsidR="00C2678C" w:rsidRPr="008E4CAA" w:rsidRDefault="00C2678C" w:rsidP="00A438CD">
            <w:pPr>
              <w:rPr>
                <w:rFonts w:ascii="Arial" w:hAnsi="Arial" w:cs="Arial"/>
              </w:rPr>
            </w:pPr>
            <w:r w:rsidRPr="008E4CAA">
              <w:rPr>
                <w:rFonts w:ascii="Arial" w:hAnsi="Arial" w:cs="Arial"/>
              </w:rPr>
              <w:t>Sproughton Parish Council, Sproughton, Suffolk</w:t>
            </w:r>
          </w:p>
        </w:tc>
      </w:tr>
      <w:tr w:rsidR="00C2678C" w:rsidRPr="008E4CAA" w14:paraId="72DE8159" w14:textId="77777777" w:rsidTr="00C2678C">
        <w:tc>
          <w:tcPr>
            <w:tcW w:w="2263" w:type="dxa"/>
          </w:tcPr>
          <w:p w14:paraId="659A7389" w14:textId="77777777" w:rsidR="00C2678C" w:rsidRPr="008E4CAA" w:rsidRDefault="00C2678C" w:rsidP="00A438CD">
            <w:pPr>
              <w:rPr>
                <w:rFonts w:ascii="Arial" w:hAnsi="Arial" w:cs="Arial"/>
              </w:rPr>
            </w:pPr>
            <w:r w:rsidRPr="008E4CAA">
              <w:rPr>
                <w:rFonts w:ascii="Arial" w:hAnsi="Arial" w:cs="Arial"/>
              </w:rPr>
              <w:t>PREMISES</w:t>
            </w:r>
          </w:p>
          <w:p w14:paraId="0A4ABB7F" w14:textId="77777777" w:rsidR="00C2678C" w:rsidRPr="008E4CAA" w:rsidRDefault="00C2678C" w:rsidP="00A438CD">
            <w:pPr>
              <w:rPr>
                <w:rFonts w:ascii="Arial" w:hAnsi="Arial" w:cs="Arial"/>
              </w:rPr>
            </w:pPr>
          </w:p>
          <w:p w14:paraId="68BF67D1" w14:textId="5D153A47" w:rsidR="00C2678C" w:rsidRPr="008E4CAA" w:rsidRDefault="00C2678C" w:rsidP="00A438CD">
            <w:pPr>
              <w:rPr>
                <w:rFonts w:ascii="Arial" w:hAnsi="Arial" w:cs="Arial"/>
              </w:rPr>
            </w:pPr>
          </w:p>
        </w:tc>
        <w:tc>
          <w:tcPr>
            <w:tcW w:w="7791" w:type="dxa"/>
          </w:tcPr>
          <w:p w14:paraId="11FEB125" w14:textId="126994E1" w:rsidR="00C2678C" w:rsidRPr="008E4CAA" w:rsidRDefault="00C2678C" w:rsidP="00A438CD">
            <w:pPr>
              <w:rPr>
                <w:rFonts w:ascii="Arial" w:hAnsi="Arial" w:cs="Arial"/>
              </w:rPr>
            </w:pPr>
            <w:r w:rsidRPr="008E4CAA">
              <w:rPr>
                <w:rFonts w:ascii="Arial" w:hAnsi="Arial" w:cs="Arial"/>
              </w:rPr>
              <w:t>the Tithe Barn, Lower Street, Sproughton, Suffolk and the surrounding designated area</w:t>
            </w:r>
          </w:p>
        </w:tc>
      </w:tr>
      <w:tr w:rsidR="00C2678C" w:rsidRPr="008E4CAA" w14:paraId="376E7D0F" w14:textId="77777777" w:rsidTr="00C2678C">
        <w:trPr>
          <w:cnfStyle w:val="000000100000" w:firstRow="0" w:lastRow="0" w:firstColumn="0" w:lastColumn="0" w:oddVBand="0" w:evenVBand="0" w:oddHBand="1" w:evenHBand="0" w:firstRowFirstColumn="0" w:firstRowLastColumn="0" w:lastRowFirstColumn="0" w:lastRowLastColumn="0"/>
        </w:trPr>
        <w:tc>
          <w:tcPr>
            <w:tcW w:w="2263" w:type="dxa"/>
          </w:tcPr>
          <w:p w14:paraId="5FD18225" w14:textId="77777777" w:rsidR="00C2678C" w:rsidRPr="008E4CAA" w:rsidRDefault="00C2678C" w:rsidP="00A438CD">
            <w:pPr>
              <w:rPr>
                <w:rFonts w:ascii="Arial" w:hAnsi="Arial" w:cs="Arial"/>
              </w:rPr>
            </w:pPr>
            <w:r w:rsidRPr="008E4CAA">
              <w:rPr>
                <w:rFonts w:ascii="Arial" w:hAnsi="Arial" w:cs="Arial"/>
              </w:rPr>
              <w:t xml:space="preserve">PREMISES SUPERVISOR </w:t>
            </w:r>
          </w:p>
          <w:p w14:paraId="6FACE708" w14:textId="1A163A88" w:rsidR="00C2678C" w:rsidRPr="008E4CAA" w:rsidRDefault="00C2678C" w:rsidP="00A438CD">
            <w:pPr>
              <w:rPr>
                <w:rFonts w:ascii="Arial" w:hAnsi="Arial" w:cs="Arial"/>
              </w:rPr>
            </w:pPr>
          </w:p>
        </w:tc>
        <w:tc>
          <w:tcPr>
            <w:tcW w:w="7791" w:type="dxa"/>
          </w:tcPr>
          <w:p w14:paraId="57281305" w14:textId="08B7BE08" w:rsidR="00C2678C" w:rsidRPr="008E4CAA" w:rsidRDefault="00C2678C" w:rsidP="00A438CD">
            <w:pPr>
              <w:rPr>
                <w:rFonts w:ascii="Arial" w:hAnsi="Arial" w:cs="Arial"/>
              </w:rPr>
            </w:pPr>
            <w:r w:rsidRPr="008E4CAA">
              <w:rPr>
                <w:rFonts w:ascii="Arial" w:hAnsi="Arial" w:cs="Arial"/>
              </w:rPr>
              <w:t>the qualified person who is named by the Parish Council as being responsible for the day-to-day management of the premises. Normally this will be the Barn warden</w:t>
            </w:r>
          </w:p>
        </w:tc>
      </w:tr>
      <w:tr w:rsidR="001E2EF0" w:rsidRPr="008E4CAA" w14:paraId="11D74606" w14:textId="77777777" w:rsidTr="00C2678C">
        <w:tc>
          <w:tcPr>
            <w:tcW w:w="2263" w:type="dxa"/>
          </w:tcPr>
          <w:p w14:paraId="4DB907EF" w14:textId="65D0411C" w:rsidR="001E2EF0" w:rsidRPr="008E4CAA" w:rsidRDefault="001E2EF0" w:rsidP="00A438CD">
            <w:pPr>
              <w:rPr>
                <w:rFonts w:ascii="Arial" w:hAnsi="Arial" w:cs="Arial"/>
              </w:rPr>
            </w:pPr>
            <w:r w:rsidRPr="008E4CAA">
              <w:rPr>
                <w:rFonts w:ascii="Arial" w:hAnsi="Arial" w:cs="Arial"/>
              </w:rPr>
              <w:t xml:space="preserve">CLEAN/DAMAGE DEPOSIT </w:t>
            </w:r>
          </w:p>
        </w:tc>
        <w:tc>
          <w:tcPr>
            <w:tcW w:w="7791" w:type="dxa"/>
          </w:tcPr>
          <w:p w14:paraId="4E724BEB" w14:textId="1FE34FBF" w:rsidR="001E2EF0" w:rsidRPr="008E4CAA" w:rsidRDefault="001E2EF0" w:rsidP="00A438CD">
            <w:pPr>
              <w:rPr>
                <w:rFonts w:ascii="Arial" w:hAnsi="Arial" w:cs="Arial"/>
              </w:rPr>
            </w:pPr>
            <w:r w:rsidRPr="008E4CAA">
              <w:rPr>
                <w:rFonts w:ascii="Arial" w:hAnsi="Arial" w:cs="Arial"/>
              </w:rPr>
              <w:t xml:space="preserve">the refundable deposit </w:t>
            </w:r>
            <w:r w:rsidR="00016E97" w:rsidRPr="008E4CAA">
              <w:rPr>
                <w:rFonts w:ascii="Arial" w:hAnsi="Arial" w:cs="Arial"/>
              </w:rPr>
              <w:t>held by the OWNER to cover (in full or part) for additional cleaning, damage</w:t>
            </w:r>
            <w:r w:rsidR="00A438CD" w:rsidRPr="008E4CAA">
              <w:rPr>
                <w:rFonts w:ascii="Arial" w:hAnsi="Arial" w:cs="Arial"/>
              </w:rPr>
              <w:t>, breach of any terms</w:t>
            </w:r>
            <w:r w:rsidR="00016E97" w:rsidRPr="008E4CAA">
              <w:rPr>
                <w:rFonts w:ascii="Arial" w:hAnsi="Arial" w:cs="Arial"/>
              </w:rPr>
              <w:t xml:space="preserve"> and reputational costs needed </w:t>
            </w:r>
            <w:proofErr w:type="gramStart"/>
            <w:r w:rsidR="00016E97" w:rsidRPr="008E4CAA">
              <w:rPr>
                <w:rFonts w:ascii="Arial" w:hAnsi="Arial" w:cs="Arial"/>
              </w:rPr>
              <w:t>as a result of</w:t>
            </w:r>
            <w:proofErr w:type="gramEnd"/>
            <w:r w:rsidR="00016E97" w:rsidRPr="008E4CAA">
              <w:rPr>
                <w:rFonts w:ascii="Arial" w:hAnsi="Arial" w:cs="Arial"/>
              </w:rPr>
              <w:t xml:space="preserve"> the function taking place.</w:t>
            </w:r>
            <w:r w:rsidR="00A438CD" w:rsidRPr="008E4CAA">
              <w:rPr>
                <w:rFonts w:ascii="Arial" w:hAnsi="Arial" w:cs="Arial"/>
              </w:rPr>
              <w:t xml:space="preserve"> </w:t>
            </w:r>
          </w:p>
        </w:tc>
      </w:tr>
      <w:tr w:rsidR="00A438CD" w:rsidRPr="008E4CAA" w14:paraId="5893A591" w14:textId="77777777" w:rsidTr="00C2678C">
        <w:trPr>
          <w:cnfStyle w:val="000000100000" w:firstRow="0" w:lastRow="0" w:firstColumn="0" w:lastColumn="0" w:oddVBand="0" w:evenVBand="0" w:oddHBand="1" w:evenHBand="0" w:firstRowFirstColumn="0" w:firstRowLastColumn="0" w:lastRowFirstColumn="0" w:lastRowLastColumn="0"/>
        </w:trPr>
        <w:tc>
          <w:tcPr>
            <w:tcW w:w="2263" w:type="dxa"/>
          </w:tcPr>
          <w:p w14:paraId="008ECCC7" w14:textId="77777777" w:rsidR="00A438CD" w:rsidRPr="008E4CAA" w:rsidRDefault="00A438CD" w:rsidP="00A438CD">
            <w:pPr>
              <w:rPr>
                <w:rFonts w:ascii="Arial" w:hAnsi="Arial" w:cs="Arial"/>
              </w:rPr>
            </w:pPr>
          </w:p>
        </w:tc>
        <w:tc>
          <w:tcPr>
            <w:tcW w:w="7791" w:type="dxa"/>
          </w:tcPr>
          <w:p w14:paraId="015297BC" w14:textId="77777777" w:rsidR="00A438CD" w:rsidRPr="008E4CAA" w:rsidRDefault="00A438CD" w:rsidP="00A438CD">
            <w:pPr>
              <w:rPr>
                <w:rFonts w:ascii="Arial" w:hAnsi="Arial" w:cs="Arial"/>
              </w:rPr>
            </w:pPr>
          </w:p>
        </w:tc>
      </w:tr>
    </w:tbl>
    <w:p w14:paraId="0BFBAE8F" w14:textId="77777777" w:rsidR="00A438CD" w:rsidRPr="008E4CAA" w:rsidRDefault="00A438CD" w:rsidP="00A438CD">
      <w:pPr>
        <w:pStyle w:val="Heading1"/>
        <w:spacing w:before="0" w:line="240" w:lineRule="auto"/>
        <w:ind w:left="360"/>
        <w:rPr>
          <w:rFonts w:ascii="Arial" w:hAnsi="Arial" w:cs="Arial"/>
          <w:sz w:val="22"/>
          <w:szCs w:val="22"/>
        </w:rPr>
      </w:pPr>
      <w:bookmarkStart w:id="6" w:name="_Toc506396323"/>
    </w:p>
    <w:p w14:paraId="2D6272A0" w14:textId="2A975DF1" w:rsidR="00865788" w:rsidRPr="008E4CAA" w:rsidRDefault="00865788" w:rsidP="00A438CD">
      <w:pPr>
        <w:pStyle w:val="Heading1"/>
        <w:numPr>
          <w:ilvl w:val="0"/>
          <w:numId w:val="7"/>
        </w:numPr>
        <w:spacing w:before="0" w:line="240" w:lineRule="auto"/>
        <w:rPr>
          <w:rFonts w:ascii="Arial" w:hAnsi="Arial" w:cs="Arial"/>
          <w:sz w:val="22"/>
          <w:szCs w:val="22"/>
        </w:rPr>
      </w:pPr>
      <w:r w:rsidRPr="008E4CAA">
        <w:rPr>
          <w:rFonts w:ascii="Arial" w:hAnsi="Arial" w:cs="Arial"/>
          <w:sz w:val="22"/>
          <w:szCs w:val="22"/>
        </w:rPr>
        <w:t>Supervision</w:t>
      </w:r>
      <w:bookmarkEnd w:id="6"/>
      <w:r w:rsidRPr="008E4CAA">
        <w:rPr>
          <w:rFonts w:ascii="Arial" w:hAnsi="Arial" w:cs="Arial"/>
          <w:sz w:val="22"/>
          <w:szCs w:val="22"/>
        </w:rPr>
        <w:t xml:space="preserve"> </w:t>
      </w:r>
    </w:p>
    <w:p w14:paraId="14ADFD6A" w14:textId="77777777" w:rsidR="00A438CD" w:rsidRPr="008E4CAA" w:rsidRDefault="00A438CD" w:rsidP="00A438CD">
      <w:pPr>
        <w:pStyle w:val="Default"/>
        <w:rPr>
          <w:rFonts w:ascii="Arial" w:hAnsi="Arial" w:cs="Arial"/>
          <w:color w:val="auto"/>
          <w:sz w:val="22"/>
          <w:szCs w:val="22"/>
        </w:rPr>
      </w:pPr>
    </w:p>
    <w:p w14:paraId="22D6B674" w14:textId="51646CC7" w:rsidR="00865788" w:rsidRPr="008E4CAA" w:rsidRDefault="00865788" w:rsidP="00A438CD">
      <w:pPr>
        <w:pStyle w:val="Default"/>
        <w:rPr>
          <w:rFonts w:ascii="Arial" w:hAnsi="Arial" w:cs="Arial"/>
          <w:sz w:val="22"/>
          <w:szCs w:val="22"/>
        </w:rPr>
      </w:pPr>
      <w:r w:rsidRPr="008E4CAA">
        <w:rPr>
          <w:rFonts w:ascii="Arial" w:hAnsi="Arial" w:cs="Arial"/>
          <w:color w:val="auto"/>
          <w:sz w:val="22"/>
          <w:szCs w:val="22"/>
        </w:rPr>
        <w:t>The HIRER will, during the period of hire, be responsible for</w:t>
      </w:r>
      <w:bookmarkStart w:id="7" w:name="_Toc448768606"/>
      <w:r w:rsidR="00C2678C" w:rsidRPr="008E4CAA">
        <w:rPr>
          <w:rFonts w:ascii="Arial" w:hAnsi="Arial" w:cs="Arial"/>
          <w:color w:val="auto"/>
          <w:sz w:val="22"/>
          <w:szCs w:val="22"/>
        </w:rPr>
        <w:t xml:space="preserve"> </w:t>
      </w:r>
      <w:r w:rsidRPr="008E4CAA">
        <w:rPr>
          <w:rFonts w:ascii="Arial" w:hAnsi="Arial" w:cs="Arial"/>
          <w:sz w:val="22"/>
          <w:szCs w:val="22"/>
        </w:rPr>
        <w:t>supervision of the PREMISES, including the fabric and contents</w:t>
      </w:r>
      <w:bookmarkEnd w:id="7"/>
      <w:r w:rsidR="00C2678C" w:rsidRPr="008E4CAA">
        <w:rPr>
          <w:rFonts w:ascii="Arial" w:hAnsi="Arial" w:cs="Arial"/>
          <w:sz w:val="22"/>
          <w:szCs w:val="22"/>
        </w:rPr>
        <w:t xml:space="preserve">. </w:t>
      </w:r>
      <w:bookmarkStart w:id="8" w:name="_Toc448768607"/>
      <w:r w:rsidR="00C2678C" w:rsidRPr="008E4CAA">
        <w:rPr>
          <w:rFonts w:ascii="Arial" w:hAnsi="Arial" w:cs="Arial"/>
          <w:sz w:val="22"/>
          <w:szCs w:val="22"/>
        </w:rPr>
        <w:t>E</w:t>
      </w:r>
      <w:r w:rsidRPr="008E4CAA">
        <w:rPr>
          <w:rFonts w:ascii="Arial" w:hAnsi="Arial" w:cs="Arial"/>
          <w:sz w:val="22"/>
          <w:szCs w:val="22"/>
        </w:rPr>
        <w:t xml:space="preserve">nsuring adequate adult supervision of persons under 18 using the </w:t>
      </w:r>
      <w:bookmarkEnd w:id="8"/>
      <w:r w:rsidRPr="008E4CAA">
        <w:rPr>
          <w:rFonts w:ascii="Arial" w:hAnsi="Arial" w:cs="Arial"/>
          <w:sz w:val="22"/>
          <w:szCs w:val="22"/>
        </w:rPr>
        <w:t xml:space="preserve">contents. </w:t>
      </w:r>
      <w:r w:rsidR="006158E6" w:rsidRPr="008E4CAA">
        <w:rPr>
          <w:rFonts w:ascii="Arial" w:hAnsi="Arial" w:cs="Arial"/>
          <w:sz w:val="22"/>
          <w:szCs w:val="22"/>
        </w:rPr>
        <w:t xml:space="preserve">Children under 12 must be </w:t>
      </w:r>
      <w:proofErr w:type="gramStart"/>
      <w:r w:rsidR="006158E6" w:rsidRPr="008E4CAA">
        <w:rPr>
          <w:rFonts w:ascii="Arial" w:hAnsi="Arial" w:cs="Arial"/>
          <w:sz w:val="22"/>
          <w:szCs w:val="22"/>
        </w:rPr>
        <w:t>supervised by a responsible adult at all times</w:t>
      </w:r>
      <w:proofErr w:type="gramEnd"/>
      <w:r w:rsidR="006158E6" w:rsidRPr="008E4CAA">
        <w:rPr>
          <w:rFonts w:ascii="Arial" w:hAnsi="Arial" w:cs="Arial"/>
          <w:sz w:val="22"/>
          <w:szCs w:val="22"/>
        </w:rPr>
        <w:t>. The HIRER is responsible for ensuring persons under 18 do not enter non-hired areas, storage areas, or any part of the barn or grounds where entry is restricted.</w:t>
      </w:r>
    </w:p>
    <w:p w14:paraId="06A744D2" w14:textId="77777777" w:rsidR="00C2678C" w:rsidRPr="008E4CAA" w:rsidRDefault="00C2678C" w:rsidP="00A438CD">
      <w:pPr>
        <w:spacing w:after="0" w:line="240" w:lineRule="auto"/>
        <w:rPr>
          <w:rFonts w:ascii="Arial" w:hAnsi="Arial" w:cs="Arial"/>
        </w:rPr>
      </w:pPr>
      <w:bookmarkStart w:id="9" w:name="_Toc448768608"/>
    </w:p>
    <w:p w14:paraId="6E60728C" w14:textId="14478AF4" w:rsidR="006158E6" w:rsidRPr="008E4CAA" w:rsidRDefault="00C2678C" w:rsidP="00A438CD">
      <w:pPr>
        <w:spacing w:after="0" w:line="240" w:lineRule="auto"/>
        <w:rPr>
          <w:rFonts w:ascii="Arial" w:hAnsi="Arial" w:cs="Arial"/>
        </w:rPr>
      </w:pPr>
      <w:r w:rsidRPr="008E4CAA">
        <w:rPr>
          <w:rFonts w:ascii="Arial" w:hAnsi="Arial" w:cs="Arial"/>
        </w:rPr>
        <w:t xml:space="preserve">The HIRER is responsible for </w:t>
      </w:r>
      <w:r w:rsidR="00865788" w:rsidRPr="008E4CAA">
        <w:rPr>
          <w:rFonts w:ascii="Arial" w:hAnsi="Arial" w:cs="Arial"/>
        </w:rPr>
        <w:t>supervising car parking arrangements to avoid obstruction of the fire exits</w:t>
      </w:r>
      <w:r w:rsidRPr="008E4CAA">
        <w:rPr>
          <w:rFonts w:ascii="Arial" w:hAnsi="Arial" w:cs="Arial"/>
        </w:rPr>
        <w:t>, access to residents and/</w:t>
      </w:r>
      <w:r w:rsidR="00865788" w:rsidRPr="008E4CAA">
        <w:rPr>
          <w:rFonts w:ascii="Arial" w:hAnsi="Arial" w:cs="Arial"/>
        </w:rPr>
        <w:t xml:space="preserve">or </w:t>
      </w:r>
      <w:bookmarkEnd w:id="9"/>
      <w:r w:rsidR="00865788" w:rsidRPr="008E4CAA">
        <w:rPr>
          <w:rFonts w:ascii="Arial" w:hAnsi="Arial" w:cs="Arial"/>
        </w:rPr>
        <w:t>footway</w:t>
      </w:r>
      <w:r w:rsidRPr="008E4CAA">
        <w:rPr>
          <w:rFonts w:ascii="Arial" w:hAnsi="Arial" w:cs="Arial"/>
        </w:rPr>
        <w:t>s</w:t>
      </w:r>
      <w:r w:rsidR="00865788" w:rsidRPr="008E4CAA">
        <w:rPr>
          <w:rFonts w:ascii="Arial" w:hAnsi="Arial" w:cs="Arial"/>
        </w:rPr>
        <w:t xml:space="preserve">. </w:t>
      </w:r>
      <w:r w:rsidRPr="008E4CAA">
        <w:rPr>
          <w:rFonts w:ascii="Arial" w:hAnsi="Arial" w:cs="Arial"/>
        </w:rPr>
        <w:t xml:space="preserve"> </w:t>
      </w:r>
      <w:bookmarkStart w:id="10" w:name="_Toc448768609"/>
      <w:r w:rsidRPr="008E4CAA">
        <w:rPr>
          <w:rFonts w:ascii="Arial" w:hAnsi="Arial" w:cs="Arial"/>
        </w:rPr>
        <w:t>E</w:t>
      </w:r>
      <w:r w:rsidR="00865788" w:rsidRPr="008E4CAA">
        <w:rPr>
          <w:rFonts w:ascii="Arial" w:hAnsi="Arial" w:cs="Arial"/>
        </w:rPr>
        <w:t xml:space="preserve">nsuring there is no noise </w:t>
      </w:r>
      <w:bookmarkEnd w:id="10"/>
      <w:r w:rsidR="00865788" w:rsidRPr="008E4CAA">
        <w:rPr>
          <w:rFonts w:ascii="Arial" w:hAnsi="Arial" w:cs="Arial"/>
        </w:rPr>
        <w:t xml:space="preserve">nuisance. </w:t>
      </w:r>
      <w:bookmarkStart w:id="11" w:name="_Toc448768610"/>
      <w:r w:rsidRPr="008E4CAA">
        <w:rPr>
          <w:rFonts w:ascii="Arial" w:hAnsi="Arial" w:cs="Arial"/>
        </w:rPr>
        <w:t>E</w:t>
      </w:r>
      <w:r w:rsidR="00865788" w:rsidRPr="008E4CAA">
        <w:rPr>
          <w:rFonts w:ascii="Arial" w:hAnsi="Arial" w:cs="Arial"/>
        </w:rPr>
        <w:t xml:space="preserve">nsuring the availability of a working telephone to enable calls to emergency </w:t>
      </w:r>
      <w:bookmarkEnd w:id="11"/>
      <w:r w:rsidR="00865788" w:rsidRPr="008E4CAA">
        <w:rPr>
          <w:rFonts w:ascii="Arial" w:hAnsi="Arial" w:cs="Arial"/>
        </w:rPr>
        <w:t xml:space="preserve">services. </w:t>
      </w:r>
      <w:r w:rsidR="006158E6" w:rsidRPr="008E4CAA">
        <w:rPr>
          <w:rFonts w:ascii="Arial" w:hAnsi="Arial" w:cs="Arial"/>
        </w:rPr>
        <w:t xml:space="preserve"> </w:t>
      </w:r>
    </w:p>
    <w:p w14:paraId="50B88571" w14:textId="77777777" w:rsidR="00702527" w:rsidRPr="008E4CAA" w:rsidRDefault="00702527" w:rsidP="00A438CD">
      <w:pPr>
        <w:spacing w:after="0" w:line="240" w:lineRule="auto"/>
        <w:rPr>
          <w:rFonts w:ascii="Arial" w:hAnsi="Arial" w:cs="Arial"/>
        </w:rPr>
      </w:pPr>
    </w:p>
    <w:p w14:paraId="3A11FF8E" w14:textId="185AC071" w:rsidR="00C2678C" w:rsidRPr="008E4CAA" w:rsidRDefault="00702527" w:rsidP="00A438CD">
      <w:pPr>
        <w:spacing w:after="0" w:line="240" w:lineRule="auto"/>
        <w:rPr>
          <w:rFonts w:ascii="Arial" w:hAnsi="Arial" w:cs="Arial"/>
        </w:rPr>
      </w:pPr>
      <w:r w:rsidRPr="008E4CAA">
        <w:rPr>
          <w:rFonts w:ascii="Arial" w:hAnsi="Arial" w:cs="Arial"/>
        </w:rPr>
        <w:t>The HIRER is responsible for the behaviour and actions of all attendees, suppliers, contractors, and any person present at the event. Any damage or misconduct caused by guests, suppliers, or contractors will be treated as damage caused by the HIRER and forfeit the</w:t>
      </w:r>
      <w:r w:rsidRPr="008E4CAA">
        <w:t xml:space="preserve"> </w:t>
      </w:r>
      <w:r w:rsidRPr="008E4CAA">
        <w:rPr>
          <w:rFonts w:ascii="Arial" w:hAnsi="Arial" w:cs="Arial"/>
        </w:rPr>
        <w:t>CLEAN/DAMAGE DEPOSIT</w:t>
      </w:r>
    </w:p>
    <w:p w14:paraId="316AE953" w14:textId="77777777" w:rsidR="00702527" w:rsidRPr="008E4CAA" w:rsidRDefault="00702527" w:rsidP="00A438CD">
      <w:pPr>
        <w:spacing w:after="0" w:line="240" w:lineRule="auto"/>
        <w:rPr>
          <w:rFonts w:ascii="Arial" w:hAnsi="Arial" w:cs="Arial"/>
        </w:rPr>
      </w:pPr>
    </w:p>
    <w:p w14:paraId="798182F2" w14:textId="5F8B07F1" w:rsidR="006158E6" w:rsidRPr="008E4CAA" w:rsidRDefault="006158E6" w:rsidP="00A438CD">
      <w:pPr>
        <w:spacing w:after="0" w:line="240" w:lineRule="auto"/>
        <w:rPr>
          <w:rFonts w:ascii="Arial" w:hAnsi="Arial" w:cs="Arial"/>
        </w:rPr>
      </w:pPr>
      <w:r w:rsidRPr="008E4CAA">
        <w:rPr>
          <w:rFonts w:ascii="Arial" w:hAnsi="Arial" w:cs="Arial"/>
        </w:rPr>
        <w:t xml:space="preserve">The </w:t>
      </w:r>
      <w:r w:rsidR="00702527" w:rsidRPr="008E4CAA">
        <w:rPr>
          <w:rFonts w:ascii="Arial" w:hAnsi="Arial" w:cs="Arial"/>
        </w:rPr>
        <w:t>OWNERS</w:t>
      </w:r>
      <w:r w:rsidRPr="008E4CAA">
        <w:rPr>
          <w:rFonts w:ascii="Arial" w:hAnsi="Arial" w:cs="Arial"/>
        </w:rPr>
        <w:t xml:space="preserve"> accepts no liability for accidents arising from inadequate supervision by the HIRER.</w:t>
      </w:r>
      <w:r w:rsidR="00702527" w:rsidRPr="008E4CAA">
        <w:rPr>
          <w:rFonts w:ascii="Arial" w:hAnsi="Arial" w:cs="Arial"/>
        </w:rPr>
        <w:t xml:space="preserve"> The OWNERS reserves the right to terminate the hire period immediately if behaviour or activities are considered unsafe, unlawful, or unacceptable.</w:t>
      </w:r>
    </w:p>
    <w:p w14:paraId="283C6285" w14:textId="77777777" w:rsidR="00A438CD" w:rsidRPr="008E4CAA" w:rsidRDefault="00A438CD" w:rsidP="00A438CD">
      <w:pPr>
        <w:spacing w:after="0" w:line="240" w:lineRule="auto"/>
        <w:rPr>
          <w:rFonts w:ascii="Arial" w:hAnsi="Arial" w:cs="Arial"/>
        </w:rPr>
      </w:pPr>
    </w:p>
    <w:p w14:paraId="0FCC1304" w14:textId="53C40816" w:rsidR="00865788" w:rsidRPr="008E4CAA" w:rsidRDefault="00865788" w:rsidP="00A438CD">
      <w:pPr>
        <w:pStyle w:val="Heading1"/>
        <w:numPr>
          <w:ilvl w:val="0"/>
          <w:numId w:val="7"/>
        </w:numPr>
        <w:spacing w:before="0" w:line="240" w:lineRule="auto"/>
        <w:rPr>
          <w:rFonts w:ascii="Arial" w:hAnsi="Arial" w:cs="Arial"/>
          <w:sz w:val="22"/>
          <w:szCs w:val="22"/>
        </w:rPr>
      </w:pPr>
      <w:bookmarkStart w:id="12" w:name="_Toc506396324"/>
      <w:r w:rsidRPr="008E4CAA">
        <w:rPr>
          <w:rFonts w:ascii="Arial" w:hAnsi="Arial" w:cs="Arial"/>
          <w:sz w:val="22"/>
          <w:szCs w:val="22"/>
        </w:rPr>
        <w:t>Use of Premises</w:t>
      </w:r>
      <w:bookmarkEnd w:id="12"/>
      <w:r w:rsidRPr="008E4CAA">
        <w:rPr>
          <w:rFonts w:ascii="Arial" w:hAnsi="Arial" w:cs="Arial"/>
          <w:sz w:val="22"/>
          <w:szCs w:val="22"/>
        </w:rPr>
        <w:t xml:space="preserve"> </w:t>
      </w:r>
    </w:p>
    <w:p w14:paraId="1A664D20" w14:textId="77777777" w:rsidR="00A438CD" w:rsidRPr="008E4CAA" w:rsidRDefault="00A438CD" w:rsidP="00A438CD">
      <w:pPr>
        <w:pStyle w:val="Default"/>
        <w:rPr>
          <w:rFonts w:ascii="Arial" w:hAnsi="Arial" w:cs="Arial"/>
          <w:color w:val="auto"/>
          <w:sz w:val="22"/>
          <w:szCs w:val="22"/>
        </w:rPr>
      </w:pPr>
    </w:p>
    <w:p w14:paraId="112B2403" w14:textId="4131D24B" w:rsidR="00037306"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The HIRER shall not use the PREMISES for any purpose other than that described in the hiring agreement, shall not sub-let, or use the PREMISES, or allow the PREMISES to be used for any unlawful purpose or in any unlawful way</w:t>
      </w:r>
      <w:r w:rsidR="00F4215C" w:rsidRPr="008E4CAA">
        <w:rPr>
          <w:rFonts w:ascii="Arial" w:hAnsi="Arial" w:cs="Arial"/>
          <w:color w:val="auto"/>
          <w:sz w:val="22"/>
          <w:szCs w:val="22"/>
        </w:rPr>
        <w:t xml:space="preserve">. HIRER must ensure that all guests and the organised event does not do </w:t>
      </w:r>
      <w:r w:rsidRPr="008E4CAA">
        <w:rPr>
          <w:rFonts w:ascii="Arial" w:hAnsi="Arial" w:cs="Arial"/>
          <w:color w:val="auto"/>
          <w:sz w:val="22"/>
          <w:szCs w:val="22"/>
        </w:rPr>
        <w:t xml:space="preserve">anything which may endanger the PREMISES or render invalid any insurance policies in respect thereof. </w:t>
      </w:r>
    </w:p>
    <w:p w14:paraId="1422F14A" w14:textId="77777777" w:rsidR="00037306" w:rsidRPr="008E4CAA" w:rsidRDefault="00037306" w:rsidP="00A438CD">
      <w:pPr>
        <w:pStyle w:val="Default"/>
        <w:rPr>
          <w:rFonts w:ascii="Arial" w:hAnsi="Arial" w:cs="Arial"/>
          <w:color w:val="auto"/>
          <w:sz w:val="22"/>
          <w:szCs w:val="22"/>
        </w:rPr>
      </w:pPr>
    </w:p>
    <w:p w14:paraId="6EC6D224" w14:textId="0371B73E" w:rsidR="00865788" w:rsidRPr="008E4CAA" w:rsidRDefault="00865788" w:rsidP="00F4215C">
      <w:pPr>
        <w:pStyle w:val="Default"/>
        <w:rPr>
          <w:rFonts w:ascii="Arial" w:hAnsi="Arial" w:cs="Arial"/>
          <w:color w:val="auto"/>
          <w:sz w:val="22"/>
          <w:szCs w:val="22"/>
        </w:rPr>
      </w:pPr>
      <w:r w:rsidRPr="008E4CAA">
        <w:rPr>
          <w:rFonts w:ascii="Arial" w:hAnsi="Arial" w:cs="Arial"/>
          <w:color w:val="auto"/>
          <w:sz w:val="22"/>
          <w:szCs w:val="22"/>
        </w:rPr>
        <w:t xml:space="preserve">The HIRER shall not use the PREMISES for any unlawful purpose or for any lewd or salacious purpose which could bring the Tithe Barn into disrepute. </w:t>
      </w:r>
      <w:r w:rsidR="00037306" w:rsidRPr="008E4CAA">
        <w:rPr>
          <w:rFonts w:ascii="Arial" w:hAnsi="Arial" w:cs="Arial"/>
          <w:color w:val="auto"/>
          <w:sz w:val="22"/>
          <w:szCs w:val="22"/>
        </w:rPr>
        <w:t>The HIRER shall ensure that guests do no behave unlawfully or conduct any lewd or salacious purpose on the PREMISES and/or neighbouring land.</w:t>
      </w:r>
      <w:r w:rsidRPr="008E4CAA">
        <w:rPr>
          <w:rFonts w:ascii="Arial" w:hAnsi="Arial" w:cs="Arial"/>
          <w:sz w:val="22"/>
          <w:szCs w:val="22"/>
        </w:rPr>
        <w:t xml:space="preserve"> </w:t>
      </w:r>
    </w:p>
    <w:p w14:paraId="151A37B8" w14:textId="77777777" w:rsidR="00A438CD" w:rsidRPr="008E4CAA" w:rsidRDefault="00A438CD" w:rsidP="00A438CD">
      <w:pPr>
        <w:pStyle w:val="Default"/>
        <w:rPr>
          <w:rFonts w:ascii="Arial" w:hAnsi="Arial" w:cs="Arial"/>
          <w:color w:val="auto"/>
          <w:sz w:val="22"/>
          <w:szCs w:val="22"/>
        </w:rPr>
      </w:pPr>
    </w:p>
    <w:p w14:paraId="5C789FB2" w14:textId="2A5835F1"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HIRER shall ensure that nothing is done on or in relation to the PREMISES in contravention of the law relating to gaming, betting, and lotteries. </w:t>
      </w:r>
    </w:p>
    <w:p w14:paraId="7AF4D7DF" w14:textId="77777777" w:rsidR="00A438CD" w:rsidRPr="008E4CAA" w:rsidRDefault="00A438CD" w:rsidP="00A438CD">
      <w:pPr>
        <w:pStyle w:val="Default"/>
        <w:rPr>
          <w:rFonts w:ascii="Arial" w:hAnsi="Arial" w:cs="Arial"/>
          <w:color w:val="auto"/>
          <w:sz w:val="22"/>
          <w:szCs w:val="22"/>
        </w:rPr>
      </w:pPr>
    </w:p>
    <w:p w14:paraId="1A9349CE" w14:textId="596D65E7" w:rsidR="00865788" w:rsidRPr="008E4CAA" w:rsidRDefault="00865788" w:rsidP="00A438CD">
      <w:pPr>
        <w:pStyle w:val="Heading1"/>
        <w:numPr>
          <w:ilvl w:val="0"/>
          <w:numId w:val="7"/>
        </w:numPr>
        <w:spacing w:before="0" w:line="240" w:lineRule="auto"/>
        <w:rPr>
          <w:rFonts w:ascii="Arial" w:hAnsi="Arial" w:cs="Arial"/>
          <w:sz w:val="22"/>
          <w:szCs w:val="22"/>
        </w:rPr>
      </w:pPr>
      <w:bookmarkStart w:id="13" w:name="_Toc506396326"/>
      <w:r w:rsidRPr="008E4CAA">
        <w:rPr>
          <w:rFonts w:ascii="Arial" w:hAnsi="Arial" w:cs="Arial"/>
          <w:sz w:val="22"/>
          <w:szCs w:val="22"/>
        </w:rPr>
        <w:t>Health and Hygiene</w:t>
      </w:r>
      <w:bookmarkEnd w:id="13"/>
      <w:r w:rsidRPr="008E4CAA">
        <w:rPr>
          <w:rFonts w:ascii="Arial" w:hAnsi="Arial" w:cs="Arial"/>
          <w:sz w:val="22"/>
          <w:szCs w:val="22"/>
        </w:rPr>
        <w:t xml:space="preserve"> </w:t>
      </w:r>
    </w:p>
    <w:p w14:paraId="692EEE5F" w14:textId="77777777" w:rsidR="00A438CD" w:rsidRPr="008E4CAA" w:rsidRDefault="00A438CD" w:rsidP="00A438CD">
      <w:pPr>
        <w:pStyle w:val="Default"/>
        <w:rPr>
          <w:rFonts w:ascii="Arial" w:hAnsi="Arial" w:cs="Arial"/>
          <w:color w:val="auto"/>
          <w:sz w:val="22"/>
          <w:szCs w:val="22"/>
        </w:rPr>
      </w:pPr>
    </w:p>
    <w:p w14:paraId="1F832B05" w14:textId="29D8472A"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HIRER shall, if preparing, serving, or selling food, observe all relevant food health and hygiene legislation and regulations. Where food is to be sold, the HIRER must hold a relevant qualification, a copy of which must be supplied to the Parish Clerk. </w:t>
      </w:r>
    </w:p>
    <w:p w14:paraId="75CFC8F1" w14:textId="77777777" w:rsidR="00A438CD" w:rsidRPr="008E4CAA" w:rsidRDefault="00A438CD" w:rsidP="00A438CD">
      <w:pPr>
        <w:pStyle w:val="Default"/>
        <w:rPr>
          <w:rFonts w:ascii="Arial" w:hAnsi="Arial" w:cs="Arial"/>
          <w:color w:val="auto"/>
          <w:sz w:val="22"/>
          <w:szCs w:val="22"/>
        </w:rPr>
      </w:pPr>
    </w:p>
    <w:p w14:paraId="061627BA" w14:textId="046B0D4F" w:rsidR="00865788" w:rsidRPr="008E4CAA" w:rsidRDefault="00865788" w:rsidP="00A438CD">
      <w:pPr>
        <w:pStyle w:val="Heading1"/>
        <w:numPr>
          <w:ilvl w:val="0"/>
          <w:numId w:val="7"/>
        </w:numPr>
        <w:spacing w:before="0" w:line="240" w:lineRule="auto"/>
        <w:rPr>
          <w:rFonts w:ascii="Arial" w:hAnsi="Arial" w:cs="Arial"/>
          <w:sz w:val="22"/>
          <w:szCs w:val="22"/>
        </w:rPr>
      </w:pPr>
      <w:bookmarkStart w:id="14" w:name="_Toc506396327"/>
      <w:r w:rsidRPr="008E4CAA">
        <w:rPr>
          <w:rFonts w:ascii="Arial" w:hAnsi="Arial" w:cs="Arial"/>
          <w:sz w:val="22"/>
          <w:szCs w:val="22"/>
        </w:rPr>
        <w:t>Electrical Appliance Safety</w:t>
      </w:r>
      <w:bookmarkEnd w:id="14"/>
      <w:r w:rsidRPr="008E4CAA">
        <w:rPr>
          <w:rFonts w:ascii="Arial" w:hAnsi="Arial" w:cs="Arial"/>
          <w:sz w:val="22"/>
          <w:szCs w:val="22"/>
        </w:rPr>
        <w:t xml:space="preserve"> </w:t>
      </w:r>
    </w:p>
    <w:p w14:paraId="4A450204" w14:textId="77777777" w:rsidR="00A438CD" w:rsidRPr="008E4CAA" w:rsidRDefault="00A438CD" w:rsidP="00A438CD">
      <w:pPr>
        <w:pStyle w:val="Default"/>
        <w:rPr>
          <w:rFonts w:ascii="Arial" w:hAnsi="Arial" w:cs="Arial"/>
          <w:color w:val="auto"/>
          <w:sz w:val="22"/>
          <w:szCs w:val="22"/>
        </w:rPr>
      </w:pPr>
    </w:p>
    <w:p w14:paraId="1AFEB3EF" w14:textId="487BA3BA"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HIRER shall ensure that any electrical appliances brought by them to the PREMISES and used there shall be PAT certified, safe and in good working order, and used in a safe manner. </w:t>
      </w:r>
    </w:p>
    <w:p w14:paraId="7E7D36CB" w14:textId="77777777" w:rsidR="00A438CD" w:rsidRPr="008E4CAA" w:rsidRDefault="00A438CD" w:rsidP="00A438CD">
      <w:pPr>
        <w:pStyle w:val="Default"/>
        <w:rPr>
          <w:rFonts w:ascii="Arial" w:hAnsi="Arial" w:cs="Arial"/>
          <w:color w:val="auto"/>
          <w:sz w:val="22"/>
          <w:szCs w:val="22"/>
        </w:rPr>
      </w:pPr>
    </w:p>
    <w:p w14:paraId="3849957E" w14:textId="51460BFC" w:rsidR="00865788" w:rsidRPr="008E4CAA" w:rsidRDefault="00865788" w:rsidP="00A438CD">
      <w:pPr>
        <w:pStyle w:val="Heading1"/>
        <w:numPr>
          <w:ilvl w:val="0"/>
          <w:numId w:val="7"/>
        </w:numPr>
        <w:spacing w:before="0" w:line="240" w:lineRule="auto"/>
        <w:rPr>
          <w:rFonts w:ascii="Arial" w:hAnsi="Arial" w:cs="Arial"/>
          <w:sz w:val="22"/>
          <w:szCs w:val="22"/>
        </w:rPr>
      </w:pPr>
      <w:bookmarkStart w:id="15" w:name="_Toc506396328"/>
      <w:r w:rsidRPr="008E4CAA">
        <w:rPr>
          <w:rFonts w:ascii="Arial" w:hAnsi="Arial" w:cs="Arial"/>
          <w:sz w:val="22"/>
          <w:szCs w:val="22"/>
        </w:rPr>
        <w:t>Decoration</w:t>
      </w:r>
      <w:bookmarkEnd w:id="15"/>
      <w:r w:rsidRPr="008E4CAA">
        <w:rPr>
          <w:rFonts w:ascii="Arial" w:hAnsi="Arial" w:cs="Arial"/>
          <w:sz w:val="22"/>
          <w:szCs w:val="22"/>
        </w:rPr>
        <w:t xml:space="preserve"> </w:t>
      </w:r>
    </w:p>
    <w:p w14:paraId="316D089F" w14:textId="77777777" w:rsidR="00A438CD" w:rsidRPr="008E4CAA" w:rsidRDefault="00A438CD" w:rsidP="00A438CD">
      <w:pPr>
        <w:pStyle w:val="Default"/>
        <w:rPr>
          <w:rFonts w:ascii="Arial" w:hAnsi="Arial" w:cs="Arial"/>
          <w:color w:val="auto"/>
          <w:sz w:val="22"/>
          <w:szCs w:val="22"/>
        </w:rPr>
      </w:pPr>
    </w:p>
    <w:p w14:paraId="79F8C90E" w14:textId="627A8799"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Nothing must be fixed to the walls, roof, or any other surfaces, on either a permanent or temporary basis other than via existing nails. No foil decorations to be used.</w:t>
      </w:r>
    </w:p>
    <w:p w14:paraId="3C823E04" w14:textId="77777777" w:rsidR="00A438CD" w:rsidRPr="008E4CAA" w:rsidRDefault="00A438CD" w:rsidP="00A438CD">
      <w:pPr>
        <w:pStyle w:val="Default"/>
        <w:rPr>
          <w:rFonts w:ascii="Arial" w:hAnsi="Arial" w:cs="Arial"/>
          <w:color w:val="auto"/>
          <w:sz w:val="22"/>
          <w:szCs w:val="22"/>
        </w:rPr>
      </w:pPr>
    </w:p>
    <w:p w14:paraId="58460676" w14:textId="62251E12" w:rsidR="00865788" w:rsidRPr="008E4CAA" w:rsidRDefault="00865788" w:rsidP="00A438CD">
      <w:pPr>
        <w:pStyle w:val="Heading1"/>
        <w:numPr>
          <w:ilvl w:val="0"/>
          <w:numId w:val="7"/>
        </w:numPr>
        <w:spacing w:before="0" w:line="240" w:lineRule="auto"/>
        <w:rPr>
          <w:rFonts w:ascii="Arial" w:hAnsi="Arial" w:cs="Arial"/>
          <w:sz w:val="22"/>
          <w:szCs w:val="22"/>
        </w:rPr>
      </w:pPr>
      <w:bookmarkStart w:id="16" w:name="_Toc506396329"/>
      <w:r w:rsidRPr="008E4CAA">
        <w:rPr>
          <w:rFonts w:ascii="Arial" w:hAnsi="Arial" w:cs="Arial"/>
          <w:sz w:val="22"/>
          <w:szCs w:val="22"/>
        </w:rPr>
        <w:t>Public Safety Compliance</w:t>
      </w:r>
      <w:bookmarkEnd w:id="16"/>
      <w:r w:rsidRPr="008E4CAA">
        <w:rPr>
          <w:rFonts w:ascii="Arial" w:hAnsi="Arial" w:cs="Arial"/>
          <w:sz w:val="22"/>
          <w:szCs w:val="22"/>
        </w:rPr>
        <w:t xml:space="preserve"> </w:t>
      </w:r>
    </w:p>
    <w:p w14:paraId="2E9C8723" w14:textId="77777777" w:rsidR="00A438CD" w:rsidRPr="008E4CAA" w:rsidRDefault="00A438CD" w:rsidP="00A438CD">
      <w:pPr>
        <w:pStyle w:val="Default"/>
        <w:rPr>
          <w:rFonts w:ascii="Arial" w:hAnsi="Arial" w:cs="Arial"/>
          <w:color w:val="auto"/>
          <w:sz w:val="22"/>
          <w:szCs w:val="22"/>
        </w:rPr>
      </w:pPr>
    </w:p>
    <w:p w14:paraId="1172B7C2" w14:textId="3EF0954D"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HIRER shall comply with all conditions and regulations made in respect of the PREMISES by the Fire Authority, Local Authority, Local Magistrates’ Court or otherwise. </w:t>
      </w:r>
    </w:p>
    <w:p w14:paraId="191CD1A8" w14:textId="77777777" w:rsidR="001E2EF0" w:rsidRPr="008E4CAA" w:rsidRDefault="001E2EF0" w:rsidP="00A438CD">
      <w:pPr>
        <w:pStyle w:val="Default"/>
        <w:rPr>
          <w:rFonts w:ascii="Arial" w:hAnsi="Arial" w:cs="Arial"/>
          <w:color w:val="auto"/>
          <w:sz w:val="22"/>
          <w:szCs w:val="22"/>
        </w:rPr>
      </w:pPr>
      <w:bookmarkStart w:id="17" w:name="_Toc448768617"/>
    </w:p>
    <w:p w14:paraId="1BAE6C75" w14:textId="3CDFAD4D"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For any public event, 2 stewards must be designated and readily identifiable to the </w:t>
      </w:r>
      <w:bookmarkEnd w:id="17"/>
      <w:r w:rsidRPr="008E4CAA">
        <w:rPr>
          <w:rFonts w:ascii="Arial" w:hAnsi="Arial" w:cs="Arial"/>
          <w:color w:val="auto"/>
          <w:sz w:val="22"/>
          <w:szCs w:val="22"/>
        </w:rPr>
        <w:t>public.</w:t>
      </w:r>
      <w:bookmarkStart w:id="18" w:name="_Toc448768618"/>
      <w:r w:rsidR="001E2EF0" w:rsidRPr="008E4CAA">
        <w:rPr>
          <w:rFonts w:ascii="Arial" w:hAnsi="Arial" w:cs="Arial"/>
          <w:color w:val="auto"/>
          <w:sz w:val="22"/>
          <w:szCs w:val="22"/>
        </w:rPr>
        <w:t xml:space="preserve"> </w:t>
      </w:r>
      <w:r w:rsidRPr="008E4CAA">
        <w:rPr>
          <w:rFonts w:ascii="Arial" w:hAnsi="Arial" w:cs="Arial"/>
          <w:color w:val="auto"/>
          <w:sz w:val="22"/>
          <w:szCs w:val="22"/>
        </w:rPr>
        <w:t>Stewards must know the location of the fire exits and first aid equipment.</w:t>
      </w:r>
      <w:bookmarkEnd w:id="18"/>
      <w:r w:rsidRPr="008E4CAA">
        <w:rPr>
          <w:rFonts w:ascii="Arial" w:hAnsi="Arial" w:cs="Arial"/>
          <w:color w:val="auto"/>
          <w:sz w:val="22"/>
          <w:szCs w:val="22"/>
        </w:rPr>
        <w:t xml:space="preserve"> </w:t>
      </w:r>
    </w:p>
    <w:p w14:paraId="289C2D10" w14:textId="77777777" w:rsidR="001E2EF0" w:rsidRPr="008E4CAA" w:rsidRDefault="001E2EF0" w:rsidP="00A438CD">
      <w:pPr>
        <w:pStyle w:val="Default"/>
        <w:rPr>
          <w:rFonts w:ascii="Arial" w:hAnsi="Arial" w:cs="Arial"/>
          <w:color w:val="auto"/>
          <w:sz w:val="22"/>
          <w:szCs w:val="22"/>
        </w:rPr>
      </w:pPr>
      <w:bookmarkStart w:id="19" w:name="_Toc448768619"/>
    </w:p>
    <w:p w14:paraId="0C6CF282" w14:textId="30E4BE63"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If there are to be more than 100 people then an additional steward must be designated for each 50 people over 100 e.g., 6 stewards for 300 people.</w:t>
      </w:r>
      <w:bookmarkEnd w:id="19"/>
      <w:r w:rsidRPr="008E4CAA">
        <w:rPr>
          <w:rFonts w:ascii="Arial" w:hAnsi="Arial" w:cs="Arial"/>
          <w:color w:val="auto"/>
          <w:sz w:val="22"/>
          <w:szCs w:val="22"/>
        </w:rPr>
        <w:t xml:space="preserve"> </w:t>
      </w:r>
      <w:bookmarkStart w:id="20" w:name="_Toc448768620"/>
      <w:r w:rsidRPr="008E4CAA">
        <w:rPr>
          <w:rFonts w:ascii="Arial" w:hAnsi="Arial" w:cs="Arial"/>
          <w:color w:val="auto"/>
          <w:sz w:val="22"/>
          <w:szCs w:val="22"/>
        </w:rPr>
        <w:t xml:space="preserve">If there are more than 150 </w:t>
      </w:r>
      <w:proofErr w:type="gramStart"/>
      <w:r w:rsidRPr="008E4CAA">
        <w:rPr>
          <w:rFonts w:ascii="Arial" w:hAnsi="Arial" w:cs="Arial"/>
          <w:color w:val="auto"/>
          <w:sz w:val="22"/>
          <w:szCs w:val="22"/>
        </w:rPr>
        <w:t>people</w:t>
      </w:r>
      <w:proofErr w:type="gramEnd"/>
      <w:r w:rsidRPr="008E4CAA">
        <w:rPr>
          <w:rFonts w:ascii="Arial" w:hAnsi="Arial" w:cs="Arial"/>
          <w:color w:val="auto"/>
          <w:sz w:val="22"/>
          <w:szCs w:val="22"/>
        </w:rPr>
        <w:t xml:space="preserve"> then one of the stewards must hold a valid certificate of competence in first aid work.</w:t>
      </w:r>
      <w:bookmarkEnd w:id="20"/>
      <w:r w:rsidRPr="008E4CAA">
        <w:rPr>
          <w:rFonts w:ascii="Arial" w:hAnsi="Arial" w:cs="Arial"/>
          <w:color w:val="auto"/>
          <w:sz w:val="22"/>
          <w:szCs w:val="22"/>
        </w:rPr>
        <w:t xml:space="preserve"> </w:t>
      </w:r>
    </w:p>
    <w:p w14:paraId="6DF7A085" w14:textId="77777777" w:rsidR="00A438CD" w:rsidRPr="008E4CAA" w:rsidRDefault="00A438CD" w:rsidP="00A438CD">
      <w:pPr>
        <w:pStyle w:val="Default"/>
        <w:rPr>
          <w:rFonts w:ascii="Arial" w:hAnsi="Arial" w:cs="Arial"/>
          <w:color w:val="auto"/>
          <w:sz w:val="22"/>
          <w:szCs w:val="22"/>
        </w:rPr>
      </w:pPr>
    </w:p>
    <w:p w14:paraId="7AF1C249" w14:textId="26558801" w:rsidR="00865788" w:rsidRPr="008E4CAA" w:rsidRDefault="00865788" w:rsidP="00A438CD">
      <w:pPr>
        <w:pStyle w:val="Heading1"/>
        <w:numPr>
          <w:ilvl w:val="0"/>
          <w:numId w:val="7"/>
        </w:numPr>
        <w:spacing w:before="0" w:line="240" w:lineRule="auto"/>
        <w:rPr>
          <w:rFonts w:ascii="Arial" w:hAnsi="Arial" w:cs="Arial"/>
          <w:sz w:val="22"/>
          <w:szCs w:val="22"/>
        </w:rPr>
      </w:pPr>
      <w:bookmarkStart w:id="21" w:name="_Toc506396330"/>
      <w:r w:rsidRPr="008E4CAA">
        <w:rPr>
          <w:rFonts w:ascii="Arial" w:hAnsi="Arial" w:cs="Arial"/>
          <w:sz w:val="22"/>
          <w:szCs w:val="22"/>
        </w:rPr>
        <w:t>Equipment &amp; Property</w:t>
      </w:r>
      <w:bookmarkEnd w:id="21"/>
      <w:r w:rsidRPr="008E4CAA">
        <w:rPr>
          <w:rFonts w:ascii="Arial" w:hAnsi="Arial" w:cs="Arial"/>
          <w:sz w:val="22"/>
          <w:szCs w:val="22"/>
        </w:rPr>
        <w:t xml:space="preserve"> </w:t>
      </w:r>
    </w:p>
    <w:p w14:paraId="27B7518C" w14:textId="77777777" w:rsidR="00865788" w:rsidRPr="008E4CAA" w:rsidRDefault="00865788" w:rsidP="00A438CD">
      <w:pPr>
        <w:pStyle w:val="Default"/>
        <w:rPr>
          <w:rFonts w:ascii="Arial" w:hAnsi="Arial" w:cs="Arial"/>
          <w:color w:val="auto"/>
          <w:sz w:val="22"/>
          <w:szCs w:val="22"/>
        </w:rPr>
      </w:pPr>
    </w:p>
    <w:p w14:paraId="3EC03868" w14:textId="6F302F20" w:rsidR="00865788"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Any property of any nature brought onto the PREMISES by the HIRER, their employees, contractors, agents, or guests is at the HIRER's risk. The OWNER accepts no liability for loss or damage to such property. The HIRER is advised to remove all </w:t>
      </w:r>
      <w:proofErr w:type="gramStart"/>
      <w:r w:rsidRPr="008E4CAA">
        <w:rPr>
          <w:rFonts w:ascii="Arial" w:hAnsi="Arial" w:cs="Arial"/>
          <w:color w:val="auto"/>
          <w:sz w:val="22"/>
          <w:szCs w:val="22"/>
        </w:rPr>
        <w:t>wedding</w:t>
      </w:r>
      <w:proofErr w:type="gramEnd"/>
      <w:r w:rsidRPr="008E4CAA">
        <w:rPr>
          <w:rFonts w:ascii="Arial" w:hAnsi="Arial" w:cs="Arial"/>
          <w:color w:val="auto"/>
          <w:sz w:val="22"/>
          <w:szCs w:val="22"/>
        </w:rPr>
        <w:t xml:space="preserve"> </w:t>
      </w:r>
      <w:r w:rsidR="007B1A02">
        <w:rPr>
          <w:rFonts w:ascii="Arial" w:hAnsi="Arial" w:cs="Arial"/>
          <w:color w:val="auto"/>
          <w:sz w:val="22"/>
          <w:szCs w:val="22"/>
        </w:rPr>
        <w:t xml:space="preserve">or party </w:t>
      </w:r>
      <w:r w:rsidRPr="008E4CAA">
        <w:rPr>
          <w:rFonts w:ascii="Arial" w:hAnsi="Arial" w:cs="Arial"/>
          <w:color w:val="auto"/>
          <w:sz w:val="22"/>
          <w:szCs w:val="22"/>
        </w:rPr>
        <w:t xml:space="preserve">presents following the function, as the OWNER cannot accept any items for safe keeping. </w:t>
      </w:r>
    </w:p>
    <w:p w14:paraId="4AC9C546" w14:textId="77777777" w:rsidR="007B1A02" w:rsidRDefault="007B1A02" w:rsidP="00A438CD">
      <w:pPr>
        <w:pStyle w:val="Default"/>
        <w:rPr>
          <w:rFonts w:ascii="Arial" w:hAnsi="Arial" w:cs="Arial"/>
          <w:color w:val="auto"/>
          <w:sz w:val="22"/>
          <w:szCs w:val="22"/>
        </w:rPr>
      </w:pPr>
    </w:p>
    <w:p w14:paraId="11C8E2B8" w14:textId="3D48CF89" w:rsidR="007B1A02" w:rsidRDefault="007B1A02" w:rsidP="00A438CD">
      <w:pPr>
        <w:pStyle w:val="Default"/>
        <w:rPr>
          <w:rFonts w:ascii="Arial" w:hAnsi="Arial" w:cs="Arial"/>
          <w:color w:val="auto"/>
          <w:sz w:val="22"/>
          <w:szCs w:val="22"/>
        </w:rPr>
      </w:pPr>
      <w:r>
        <w:rPr>
          <w:rFonts w:ascii="Arial" w:hAnsi="Arial" w:cs="Arial"/>
          <w:color w:val="auto"/>
          <w:sz w:val="22"/>
          <w:szCs w:val="22"/>
        </w:rPr>
        <w:t>Any equipment, including ladders, seating, tables, kitchen equipment and electrical equipment that may be available at the PREMISES can be used unless indicated otherwise</w:t>
      </w:r>
      <w:r w:rsidRPr="007B1A02">
        <w:rPr>
          <w:rFonts w:ascii="Arial" w:hAnsi="Arial" w:cs="Arial"/>
          <w:color w:val="auto"/>
          <w:sz w:val="22"/>
          <w:szCs w:val="22"/>
        </w:rPr>
        <w:t xml:space="preserve"> at the HIRER's risk.</w:t>
      </w:r>
      <w:r w:rsidRPr="007B1A02">
        <w:t xml:space="preserve"> </w:t>
      </w:r>
      <w:r w:rsidRPr="007B1A02">
        <w:rPr>
          <w:rFonts w:ascii="Arial" w:hAnsi="Arial" w:cs="Arial"/>
          <w:color w:val="auto"/>
          <w:sz w:val="22"/>
          <w:szCs w:val="22"/>
        </w:rPr>
        <w:t>The OWNER accepts no liability for loss or damage to such property.</w:t>
      </w:r>
    </w:p>
    <w:p w14:paraId="3A64101C" w14:textId="77777777" w:rsidR="00D8404B" w:rsidRDefault="00D8404B" w:rsidP="00A438CD">
      <w:pPr>
        <w:pStyle w:val="Default"/>
        <w:rPr>
          <w:rFonts w:ascii="Arial" w:hAnsi="Arial" w:cs="Arial"/>
          <w:color w:val="auto"/>
          <w:sz w:val="22"/>
          <w:szCs w:val="22"/>
        </w:rPr>
      </w:pPr>
    </w:p>
    <w:p w14:paraId="1E114BAA" w14:textId="64AA59B1" w:rsidR="00D8404B" w:rsidRPr="008E4CAA" w:rsidRDefault="00D8404B" w:rsidP="00D8404B">
      <w:pPr>
        <w:pStyle w:val="Default"/>
        <w:rPr>
          <w:rFonts w:ascii="Arial" w:hAnsi="Arial" w:cs="Arial"/>
          <w:color w:val="auto"/>
          <w:sz w:val="22"/>
          <w:szCs w:val="22"/>
        </w:rPr>
      </w:pPr>
      <w:r w:rsidRPr="00D8404B">
        <w:rPr>
          <w:rFonts w:ascii="Arial" w:hAnsi="Arial" w:cs="Arial"/>
          <w:color w:val="auto"/>
          <w:sz w:val="22"/>
          <w:szCs w:val="22"/>
        </w:rPr>
        <w:t>Lost Property</w:t>
      </w:r>
      <w:r>
        <w:rPr>
          <w:rFonts w:ascii="Arial" w:hAnsi="Arial" w:cs="Arial"/>
          <w:color w:val="auto"/>
          <w:sz w:val="22"/>
          <w:szCs w:val="22"/>
        </w:rPr>
        <w:t xml:space="preserve"> - </w:t>
      </w:r>
      <w:r w:rsidRPr="00D8404B">
        <w:rPr>
          <w:rFonts w:ascii="Arial" w:hAnsi="Arial" w:cs="Arial"/>
          <w:color w:val="auto"/>
          <w:sz w:val="22"/>
          <w:szCs w:val="22"/>
        </w:rPr>
        <w:t>Any items left at the PREMISES after the event will be retained for a maximum of 14 days. The OWNER accepts no responsibility for the loss, damage, or safekeeping of any such items. Items not collected within this period may be disposed of.</w:t>
      </w:r>
    </w:p>
    <w:p w14:paraId="43B81BEC" w14:textId="77777777" w:rsidR="00A438CD" w:rsidRPr="008E4CAA" w:rsidRDefault="00A438CD" w:rsidP="00A438CD">
      <w:pPr>
        <w:pStyle w:val="Default"/>
        <w:rPr>
          <w:rFonts w:ascii="Arial" w:hAnsi="Arial" w:cs="Arial"/>
          <w:color w:val="auto"/>
          <w:sz w:val="22"/>
          <w:szCs w:val="22"/>
        </w:rPr>
      </w:pPr>
    </w:p>
    <w:p w14:paraId="6F40D1BC" w14:textId="30ECFA6A" w:rsidR="00865788" w:rsidRPr="008E4CAA" w:rsidRDefault="00865788" w:rsidP="00A438CD">
      <w:pPr>
        <w:pStyle w:val="Heading1"/>
        <w:numPr>
          <w:ilvl w:val="0"/>
          <w:numId w:val="7"/>
        </w:numPr>
        <w:spacing w:before="0" w:line="240" w:lineRule="auto"/>
        <w:rPr>
          <w:rFonts w:ascii="Arial" w:hAnsi="Arial" w:cs="Arial"/>
          <w:sz w:val="22"/>
          <w:szCs w:val="22"/>
        </w:rPr>
      </w:pPr>
      <w:bookmarkStart w:id="22" w:name="_Toc506396331"/>
      <w:r w:rsidRPr="008E4CAA">
        <w:rPr>
          <w:rFonts w:ascii="Arial" w:hAnsi="Arial" w:cs="Arial"/>
          <w:sz w:val="22"/>
          <w:szCs w:val="22"/>
        </w:rPr>
        <w:t>Indemnity</w:t>
      </w:r>
      <w:bookmarkEnd w:id="22"/>
      <w:r w:rsidRPr="008E4CAA">
        <w:rPr>
          <w:rFonts w:ascii="Arial" w:hAnsi="Arial" w:cs="Arial"/>
          <w:sz w:val="22"/>
          <w:szCs w:val="22"/>
        </w:rPr>
        <w:t xml:space="preserve"> </w:t>
      </w:r>
    </w:p>
    <w:p w14:paraId="4EA28BDF" w14:textId="77777777" w:rsidR="005F70CA" w:rsidRPr="008E4CAA" w:rsidRDefault="005F70CA" w:rsidP="00A438CD">
      <w:pPr>
        <w:pStyle w:val="Default"/>
        <w:rPr>
          <w:rFonts w:ascii="Arial" w:hAnsi="Arial" w:cs="Arial"/>
          <w:color w:val="auto"/>
          <w:sz w:val="22"/>
          <w:szCs w:val="22"/>
        </w:rPr>
      </w:pPr>
    </w:p>
    <w:p w14:paraId="34D48307" w14:textId="6675C20E"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HIRER shall indemnify Sproughton Parish Council for the cost of repair of any damage done to any part of the PREMISES including the curtilage thereof or the contents which occurs because of the hire. The HIRER shall be responsible for </w:t>
      </w:r>
      <w:proofErr w:type="gramStart"/>
      <w:r w:rsidRPr="008E4CAA">
        <w:rPr>
          <w:rFonts w:ascii="Arial" w:hAnsi="Arial" w:cs="Arial"/>
          <w:color w:val="auto"/>
          <w:sz w:val="22"/>
          <w:szCs w:val="22"/>
        </w:rPr>
        <w:t>making arrangements</w:t>
      </w:r>
      <w:proofErr w:type="gramEnd"/>
      <w:r w:rsidRPr="008E4CAA">
        <w:rPr>
          <w:rFonts w:ascii="Arial" w:hAnsi="Arial" w:cs="Arial"/>
          <w:color w:val="auto"/>
          <w:sz w:val="22"/>
          <w:szCs w:val="22"/>
        </w:rPr>
        <w:t xml:space="preserve"> to insure against any third-party claim which may lie against him or her (or the organisation if acting as a representative) whilst using the PREMISES. (The PREMISES are insured against any claims arising </w:t>
      </w:r>
      <w:proofErr w:type="gramStart"/>
      <w:r w:rsidRPr="008E4CAA">
        <w:rPr>
          <w:rFonts w:ascii="Arial" w:hAnsi="Arial" w:cs="Arial"/>
          <w:color w:val="auto"/>
          <w:sz w:val="22"/>
          <w:szCs w:val="22"/>
        </w:rPr>
        <w:t>as a result of</w:t>
      </w:r>
      <w:proofErr w:type="gramEnd"/>
      <w:r w:rsidRPr="008E4CAA">
        <w:rPr>
          <w:rFonts w:ascii="Arial" w:hAnsi="Arial" w:cs="Arial"/>
          <w:color w:val="auto"/>
          <w:sz w:val="22"/>
          <w:szCs w:val="22"/>
        </w:rPr>
        <w:t xml:space="preserve"> negligence of the Parish Council.) </w:t>
      </w:r>
    </w:p>
    <w:p w14:paraId="349FAB9B" w14:textId="77777777" w:rsidR="00A438CD" w:rsidRPr="008E4CAA" w:rsidRDefault="00A438CD" w:rsidP="00A438CD">
      <w:pPr>
        <w:pStyle w:val="Default"/>
        <w:rPr>
          <w:rFonts w:ascii="Arial" w:hAnsi="Arial" w:cs="Arial"/>
          <w:color w:val="auto"/>
          <w:sz w:val="22"/>
          <w:szCs w:val="22"/>
        </w:rPr>
      </w:pPr>
    </w:p>
    <w:p w14:paraId="57B384F3" w14:textId="76247789" w:rsidR="00865788" w:rsidRPr="008E4CAA" w:rsidRDefault="00865788" w:rsidP="00A438CD">
      <w:pPr>
        <w:pStyle w:val="Heading1"/>
        <w:numPr>
          <w:ilvl w:val="0"/>
          <w:numId w:val="7"/>
        </w:numPr>
        <w:spacing w:before="0" w:line="240" w:lineRule="auto"/>
        <w:rPr>
          <w:rFonts w:ascii="Arial" w:hAnsi="Arial" w:cs="Arial"/>
          <w:sz w:val="22"/>
          <w:szCs w:val="22"/>
        </w:rPr>
      </w:pPr>
      <w:bookmarkStart w:id="23" w:name="_Toc506396332"/>
      <w:r w:rsidRPr="008E4CAA">
        <w:rPr>
          <w:rFonts w:ascii="Arial" w:hAnsi="Arial" w:cs="Arial"/>
          <w:sz w:val="22"/>
          <w:szCs w:val="22"/>
        </w:rPr>
        <w:t>Accidents and Dangerous Occurrences</w:t>
      </w:r>
      <w:bookmarkEnd w:id="23"/>
      <w:r w:rsidRPr="008E4CAA">
        <w:rPr>
          <w:rFonts w:ascii="Arial" w:hAnsi="Arial" w:cs="Arial"/>
          <w:sz w:val="22"/>
          <w:szCs w:val="22"/>
        </w:rPr>
        <w:t xml:space="preserve"> </w:t>
      </w:r>
    </w:p>
    <w:p w14:paraId="1D5E2CE1" w14:textId="77777777" w:rsidR="00F4215C" w:rsidRPr="008E4CAA" w:rsidRDefault="00F4215C" w:rsidP="00A438CD">
      <w:pPr>
        <w:pStyle w:val="Default"/>
        <w:rPr>
          <w:rFonts w:ascii="Arial" w:hAnsi="Arial" w:cs="Arial"/>
          <w:color w:val="auto"/>
          <w:sz w:val="22"/>
          <w:szCs w:val="22"/>
        </w:rPr>
      </w:pPr>
    </w:p>
    <w:p w14:paraId="1D003D37" w14:textId="2C178536"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The HIRER must report all accidents involving injury to the public to the Parish Clerk</w:t>
      </w:r>
      <w:r w:rsidR="0067267E" w:rsidRPr="008E4CAA">
        <w:rPr>
          <w:rFonts w:ascii="Arial" w:hAnsi="Arial" w:cs="Arial"/>
          <w:color w:val="auto"/>
          <w:sz w:val="22"/>
          <w:szCs w:val="22"/>
        </w:rPr>
        <w:t xml:space="preserve"> </w:t>
      </w:r>
      <w:r w:rsidRPr="008E4CAA">
        <w:rPr>
          <w:rFonts w:ascii="Arial" w:hAnsi="Arial" w:cs="Arial"/>
          <w:color w:val="auto"/>
          <w:sz w:val="22"/>
          <w:szCs w:val="22"/>
        </w:rPr>
        <w:t xml:space="preserve">as soon as possible. Any failure of equipment belonging to the PREMISES must also be reported as soon as possible. The OWNER does not exclude liability for death or personal injury caused by the OWNER's negligence but is not responsible for death or personal injury where people have placed themselves at risk or acted in a manner liable to cause themselves or others harm. Persons attending the PREMISES at the invitation or with the permission of the HIRER do so at their own risk. Children must be always supervised. </w:t>
      </w:r>
    </w:p>
    <w:p w14:paraId="16F92A8D" w14:textId="77777777" w:rsidR="00A438CD" w:rsidRPr="008E4CAA" w:rsidRDefault="00A438CD" w:rsidP="00A438CD">
      <w:pPr>
        <w:pStyle w:val="Default"/>
        <w:rPr>
          <w:rFonts w:ascii="Arial" w:hAnsi="Arial" w:cs="Arial"/>
          <w:color w:val="auto"/>
          <w:sz w:val="22"/>
          <w:szCs w:val="22"/>
        </w:rPr>
      </w:pPr>
    </w:p>
    <w:p w14:paraId="2D391FC7" w14:textId="296C9B9E" w:rsidR="00865788" w:rsidRPr="008E4CAA" w:rsidRDefault="00865788" w:rsidP="00A438CD">
      <w:pPr>
        <w:pStyle w:val="Heading1"/>
        <w:numPr>
          <w:ilvl w:val="0"/>
          <w:numId w:val="7"/>
        </w:numPr>
        <w:spacing w:before="0" w:line="240" w:lineRule="auto"/>
        <w:rPr>
          <w:rFonts w:ascii="Arial" w:hAnsi="Arial" w:cs="Arial"/>
          <w:sz w:val="22"/>
          <w:szCs w:val="22"/>
        </w:rPr>
      </w:pPr>
      <w:bookmarkStart w:id="24" w:name="_Toc506396333"/>
      <w:r w:rsidRPr="008E4CAA">
        <w:rPr>
          <w:rFonts w:ascii="Arial" w:hAnsi="Arial" w:cs="Arial"/>
          <w:sz w:val="22"/>
          <w:szCs w:val="22"/>
        </w:rPr>
        <w:t>Compliance with the Children Act</w:t>
      </w:r>
      <w:bookmarkEnd w:id="24"/>
      <w:r w:rsidRPr="008E4CAA">
        <w:rPr>
          <w:rFonts w:ascii="Arial" w:hAnsi="Arial" w:cs="Arial"/>
          <w:sz w:val="22"/>
          <w:szCs w:val="22"/>
        </w:rPr>
        <w:t xml:space="preserve"> </w:t>
      </w:r>
    </w:p>
    <w:p w14:paraId="4AFAFB3A" w14:textId="77777777" w:rsidR="00F4215C" w:rsidRPr="008E4CAA" w:rsidRDefault="00F4215C" w:rsidP="00A438CD">
      <w:pPr>
        <w:pStyle w:val="Default"/>
        <w:rPr>
          <w:rFonts w:ascii="Arial" w:hAnsi="Arial" w:cs="Arial"/>
          <w:color w:val="auto"/>
          <w:sz w:val="22"/>
          <w:szCs w:val="22"/>
        </w:rPr>
      </w:pPr>
    </w:p>
    <w:p w14:paraId="0384E2FF" w14:textId="40EC796C"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HIRER shall ensure that any activities for children under eight years of age comply with the provisions of the Children Act of 1989 and that only fit and proper persons have access to the children (see VHIS No.5). </w:t>
      </w:r>
    </w:p>
    <w:p w14:paraId="6A50259F" w14:textId="77777777" w:rsidR="00A438CD" w:rsidRPr="008E4CAA" w:rsidRDefault="00A438CD" w:rsidP="00A438CD">
      <w:pPr>
        <w:pStyle w:val="Default"/>
        <w:rPr>
          <w:rFonts w:ascii="Arial" w:hAnsi="Arial" w:cs="Arial"/>
          <w:color w:val="auto"/>
          <w:sz w:val="22"/>
          <w:szCs w:val="22"/>
        </w:rPr>
      </w:pPr>
    </w:p>
    <w:p w14:paraId="4FE711E1" w14:textId="1F1E45A4" w:rsidR="00A438CD" w:rsidRPr="008E4CAA" w:rsidRDefault="00865788" w:rsidP="00A438CD">
      <w:pPr>
        <w:pStyle w:val="Heading1"/>
        <w:numPr>
          <w:ilvl w:val="0"/>
          <w:numId w:val="7"/>
        </w:numPr>
        <w:spacing w:before="0" w:line="240" w:lineRule="auto"/>
        <w:rPr>
          <w:rFonts w:ascii="Arial" w:hAnsi="Arial" w:cs="Arial"/>
          <w:sz w:val="22"/>
          <w:szCs w:val="22"/>
        </w:rPr>
      </w:pPr>
      <w:bookmarkStart w:id="25" w:name="_Toc506396334"/>
      <w:r w:rsidRPr="008E4CAA">
        <w:rPr>
          <w:rFonts w:ascii="Arial" w:hAnsi="Arial" w:cs="Arial"/>
          <w:sz w:val="22"/>
          <w:szCs w:val="22"/>
        </w:rPr>
        <w:t>Fly Posting</w:t>
      </w:r>
      <w:bookmarkEnd w:id="25"/>
      <w:r w:rsidRPr="008E4CAA">
        <w:rPr>
          <w:rFonts w:ascii="Arial" w:hAnsi="Arial" w:cs="Arial"/>
          <w:sz w:val="22"/>
          <w:szCs w:val="22"/>
        </w:rPr>
        <w:t xml:space="preserve"> </w:t>
      </w:r>
    </w:p>
    <w:p w14:paraId="4282A6A3" w14:textId="77777777" w:rsidR="00A438CD" w:rsidRPr="008E4CAA" w:rsidRDefault="00A438CD" w:rsidP="00A438CD">
      <w:pPr>
        <w:spacing w:after="0" w:line="240" w:lineRule="auto"/>
      </w:pPr>
    </w:p>
    <w:p w14:paraId="098F6649" w14:textId="08A01D1E"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HIRER shall not carry out or permit fly posting or any other form of unauthorised advertisements for any event taking place at the PREMISES, and shall indemnify Sproughton Parish Council accordingly against all action, claims and proceedings arising from any breach of this condition. Failure to observe this condition may lead to the prosecution by the local authority. The HIRER shall not affix any notice to the internal fabric of the PREMISES. </w:t>
      </w:r>
    </w:p>
    <w:p w14:paraId="2402D4A1" w14:textId="77777777" w:rsidR="00A438CD" w:rsidRPr="008E4CAA" w:rsidRDefault="00A438CD" w:rsidP="00A438CD">
      <w:pPr>
        <w:pStyle w:val="Default"/>
        <w:rPr>
          <w:rFonts w:ascii="Arial" w:hAnsi="Arial" w:cs="Arial"/>
          <w:color w:val="auto"/>
          <w:sz w:val="22"/>
          <w:szCs w:val="22"/>
        </w:rPr>
      </w:pPr>
    </w:p>
    <w:p w14:paraId="5D53B66A" w14:textId="2A4D5B6E" w:rsidR="00865788" w:rsidRPr="008E4CAA" w:rsidRDefault="00865788" w:rsidP="00A438CD">
      <w:pPr>
        <w:pStyle w:val="Heading1"/>
        <w:numPr>
          <w:ilvl w:val="0"/>
          <w:numId w:val="7"/>
        </w:numPr>
        <w:spacing w:before="0" w:line="240" w:lineRule="auto"/>
        <w:rPr>
          <w:rFonts w:ascii="Arial" w:hAnsi="Arial" w:cs="Arial"/>
          <w:sz w:val="22"/>
          <w:szCs w:val="22"/>
        </w:rPr>
      </w:pPr>
      <w:bookmarkStart w:id="26" w:name="_Toc506396335"/>
      <w:r w:rsidRPr="008E4CAA">
        <w:rPr>
          <w:rFonts w:ascii="Arial" w:hAnsi="Arial" w:cs="Arial"/>
          <w:sz w:val="22"/>
          <w:szCs w:val="22"/>
        </w:rPr>
        <w:t>Sale of Goods</w:t>
      </w:r>
      <w:bookmarkEnd w:id="26"/>
      <w:r w:rsidRPr="008E4CAA">
        <w:rPr>
          <w:rFonts w:ascii="Arial" w:hAnsi="Arial" w:cs="Arial"/>
          <w:sz w:val="22"/>
          <w:szCs w:val="22"/>
        </w:rPr>
        <w:t xml:space="preserve"> </w:t>
      </w:r>
    </w:p>
    <w:p w14:paraId="0C8A6646" w14:textId="77777777" w:rsidR="00A438CD" w:rsidRPr="008E4CAA" w:rsidRDefault="00A438CD" w:rsidP="00A438CD">
      <w:pPr>
        <w:spacing w:after="0" w:line="240" w:lineRule="auto"/>
      </w:pPr>
    </w:p>
    <w:p w14:paraId="7D2862DD" w14:textId="77777777" w:rsidR="00A438CD"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The HIRER shall, if selling goods on the PREMISES, comply with Fair Trading Laws and any code of practice used in connection with such sales.</w:t>
      </w:r>
    </w:p>
    <w:p w14:paraId="6F89EDAD" w14:textId="40544D5B"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 </w:t>
      </w:r>
    </w:p>
    <w:p w14:paraId="2ECA74FA" w14:textId="32AD39B4" w:rsidR="00865788" w:rsidRPr="008E4CAA" w:rsidRDefault="00865788" w:rsidP="00A438CD">
      <w:pPr>
        <w:pStyle w:val="Heading1"/>
        <w:numPr>
          <w:ilvl w:val="0"/>
          <w:numId w:val="7"/>
        </w:numPr>
        <w:spacing w:before="0" w:line="240" w:lineRule="auto"/>
        <w:rPr>
          <w:rFonts w:ascii="Arial" w:hAnsi="Arial" w:cs="Arial"/>
          <w:sz w:val="22"/>
          <w:szCs w:val="22"/>
        </w:rPr>
      </w:pPr>
      <w:bookmarkStart w:id="27" w:name="_Toc506396337"/>
      <w:r w:rsidRPr="008E4CAA">
        <w:rPr>
          <w:rFonts w:ascii="Arial" w:hAnsi="Arial" w:cs="Arial"/>
          <w:sz w:val="22"/>
          <w:szCs w:val="22"/>
        </w:rPr>
        <w:t>Cancellation by Hirer</w:t>
      </w:r>
      <w:bookmarkEnd w:id="27"/>
      <w:r w:rsidRPr="008E4CAA">
        <w:rPr>
          <w:rFonts w:ascii="Arial" w:hAnsi="Arial" w:cs="Arial"/>
          <w:sz w:val="22"/>
          <w:szCs w:val="22"/>
        </w:rPr>
        <w:t xml:space="preserve"> </w:t>
      </w:r>
      <w:r w:rsidR="0067267E" w:rsidRPr="008E4CAA">
        <w:rPr>
          <w:rFonts w:ascii="Arial" w:hAnsi="Arial" w:cs="Arial"/>
          <w:sz w:val="22"/>
          <w:szCs w:val="22"/>
        </w:rPr>
        <w:t>/ Council</w:t>
      </w:r>
    </w:p>
    <w:p w14:paraId="0460DC3C" w14:textId="77777777" w:rsidR="00A438CD" w:rsidRPr="008E4CAA" w:rsidRDefault="00A438CD" w:rsidP="00A438CD">
      <w:pPr>
        <w:pStyle w:val="Default"/>
        <w:rPr>
          <w:rFonts w:ascii="Arial" w:hAnsi="Arial" w:cs="Arial"/>
          <w:color w:val="auto"/>
          <w:sz w:val="22"/>
          <w:szCs w:val="22"/>
        </w:rPr>
      </w:pPr>
      <w:bookmarkStart w:id="28" w:name="_Toc448768641"/>
    </w:p>
    <w:bookmarkEnd w:id="28"/>
    <w:p w14:paraId="1A7E71A5" w14:textId="77777777" w:rsidR="00E13179" w:rsidRPr="00E13179" w:rsidRDefault="00E13179" w:rsidP="00E13179">
      <w:pPr>
        <w:pStyle w:val="Default"/>
        <w:rPr>
          <w:rFonts w:ascii="Arial" w:hAnsi="Arial" w:cs="Arial"/>
          <w:color w:val="auto"/>
          <w:sz w:val="22"/>
          <w:szCs w:val="22"/>
        </w:rPr>
      </w:pPr>
      <w:r w:rsidRPr="00E13179">
        <w:rPr>
          <w:rFonts w:ascii="Arial" w:hAnsi="Arial" w:cs="Arial"/>
          <w:color w:val="auto"/>
          <w:sz w:val="22"/>
          <w:szCs w:val="22"/>
        </w:rPr>
        <w:t>Where the HIRER cancels the booking and the OWNER is unable to secure a replacement booking for the same period, the following cancellation charges shall apply:</w:t>
      </w:r>
    </w:p>
    <w:p w14:paraId="7FDA9730" w14:textId="77777777" w:rsidR="00E13179" w:rsidRPr="00E13179" w:rsidRDefault="00E13179" w:rsidP="00E13179">
      <w:pPr>
        <w:pStyle w:val="Default"/>
        <w:rPr>
          <w:rFonts w:ascii="Arial" w:hAnsi="Arial" w:cs="Arial"/>
          <w:color w:val="auto"/>
          <w:sz w:val="22"/>
          <w:szCs w:val="22"/>
        </w:rPr>
      </w:pPr>
      <w:r w:rsidRPr="00E13179">
        <w:rPr>
          <w:rFonts w:ascii="Arial" w:hAnsi="Arial" w:cs="Arial"/>
          <w:color w:val="auto"/>
          <w:sz w:val="22"/>
          <w:szCs w:val="22"/>
        </w:rPr>
        <w:t>• Cancellation more than [e.g. 90] days before the FUNCTION DATE: [e.g. 25%] of the hire charge retained</w:t>
      </w:r>
    </w:p>
    <w:p w14:paraId="7FE6FAE1" w14:textId="77777777" w:rsidR="00E13179" w:rsidRPr="00E13179" w:rsidRDefault="00E13179" w:rsidP="00E13179">
      <w:pPr>
        <w:pStyle w:val="Default"/>
        <w:rPr>
          <w:rFonts w:ascii="Arial" w:hAnsi="Arial" w:cs="Arial"/>
          <w:color w:val="auto"/>
          <w:sz w:val="22"/>
          <w:szCs w:val="22"/>
        </w:rPr>
      </w:pPr>
      <w:r w:rsidRPr="00E13179">
        <w:rPr>
          <w:rFonts w:ascii="Arial" w:hAnsi="Arial" w:cs="Arial"/>
          <w:color w:val="auto"/>
          <w:sz w:val="22"/>
          <w:szCs w:val="22"/>
        </w:rPr>
        <w:t>• Cancellation between [e.g. 30–90] days before the FUNCTION DATE: [e.g. 50%] of the hire charge retained</w:t>
      </w:r>
    </w:p>
    <w:p w14:paraId="5B33800C" w14:textId="77777777" w:rsidR="00E13179" w:rsidRPr="00E13179" w:rsidRDefault="00E13179" w:rsidP="00E13179">
      <w:pPr>
        <w:pStyle w:val="Default"/>
        <w:rPr>
          <w:rFonts w:ascii="Arial" w:hAnsi="Arial" w:cs="Arial"/>
          <w:color w:val="auto"/>
          <w:sz w:val="22"/>
          <w:szCs w:val="22"/>
        </w:rPr>
      </w:pPr>
      <w:r w:rsidRPr="00E13179">
        <w:rPr>
          <w:rFonts w:ascii="Arial" w:hAnsi="Arial" w:cs="Arial"/>
          <w:color w:val="auto"/>
          <w:sz w:val="22"/>
          <w:szCs w:val="22"/>
        </w:rPr>
        <w:t>• Cancellation less than [e.g. 30] days before the FUNCTION DATE: 100% of the hire charge retained</w:t>
      </w:r>
    </w:p>
    <w:p w14:paraId="70565E28" w14:textId="61C4455E" w:rsidR="00E13179" w:rsidRPr="008E4CAA" w:rsidRDefault="00E13179" w:rsidP="00E13179">
      <w:pPr>
        <w:pStyle w:val="Default"/>
        <w:rPr>
          <w:rFonts w:ascii="Arial" w:hAnsi="Arial" w:cs="Arial"/>
          <w:color w:val="auto"/>
          <w:sz w:val="22"/>
          <w:szCs w:val="22"/>
        </w:rPr>
      </w:pPr>
      <w:r w:rsidRPr="00E13179">
        <w:rPr>
          <w:rFonts w:ascii="Arial" w:hAnsi="Arial" w:cs="Arial"/>
          <w:color w:val="auto"/>
          <w:sz w:val="22"/>
          <w:szCs w:val="22"/>
        </w:rPr>
        <w:t>The CLEAN/DAMAGE DEPOSIT will be refunded unless costs have already been incurred by the OWNER.</w:t>
      </w:r>
    </w:p>
    <w:p w14:paraId="0E72E056" w14:textId="77777777" w:rsidR="0067267E" w:rsidRPr="008E4CAA" w:rsidRDefault="0067267E" w:rsidP="00A438CD">
      <w:pPr>
        <w:pStyle w:val="Default"/>
        <w:rPr>
          <w:rFonts w:ascii="Arial" w:hAnsi="Arial" w:cs="Arial"/>
          <w:color w:val="auto"/>
          <w:sz w:val="22"/>
          <w:szCs w:val="22"/>
        </w:rPr>
      </w:pPr>
    </w:p>
    <w:p w14:paraId="3231883C" w14:textId="77777777" w:rsidR="00865788" w:rsidRDefault="00865788" w:rsidP="00A438CD">
      <w:pPr>
        <w:pStyle w:val="Default"/>
        <w:rPr>
          <w:rFonts w:ascii="Arial" w:hAnsi="Arial" w:cs="Arial"/>
          <w:color w:val="auto"/>
          <w:sz w:val="22"/>
          <w:szCs w:val="22"/>
        </w:rPr>
      </w:pPr>
      <w:r w:rsidRPr="008E4CAA">
        <w:rPr>
          <w:rFonts w:ascii="Arial" w:hAnsi="Arial" w:cs="Arial"/>
          <w:b/>
          <w:bCs/>
          <w:color w:val="auto"/>
          <w:sz w:val="22"/>
          <w:szCs w:val="22"/>
        </w:rPr>
        <w:t xml:space="preserve">Cancellation by Sproughton Parish Council: </w:t>
      </w:r>
      <w:r w:rsidRPr="008E4CAA">
        <w:rPr>
          <w:rFonts w:ascii="Arial" w:hAnsi="Arial" w:cs="Arial"/>
          <w:color w:val="auto"/>
          <w:sz w:val="22"/>
          <w:szCs w:val="22"/>
        </w:rPr>
        <w:t xml:space="preserve">The OWNER reserves the right to cancel this hiring in the event of the PREMISES being required for use as a Polling Station for a Parliamentary or Local Government election or bye-election, in which case the HIRER shall be entitled to a full refund of any or fee already paid. </w:t>
      </w:r>
    </w:p>
    <w:p w14:paraId="34AF5745" w14:textId="77777777" w:rsidR="00E13179" w:rsidRDefault="00E13179" w:rsidP="00A438CD">
      <w:pPr>
        <w:pStyle w:val="Default"/>
        <w:rPr>
          <w:rFonts w:ascii="Arial" w:hAnsi="Arial" w:cs="Arial"/>
          <w:color w:val="auto"/>
          <w:sz w:val="22"/>
          <w:szCs w:val="22"/>
        </w:rPr>
      </w:pPr>
    </w:p>
    <w:p w14:paraId="1BAB4B96" w14:textId="77777777" w:rsidR="00E13179" w:rsidRPr="008E4CAA" w:rsidRDefault="00E13179" w:rsidP="00A438CD">
      <w:pPr>
        <w:pStyle w:val="Default"/>
        <w:rPr>
          <w:rFonts w:ascii="Arial" w:hAnsi="Arial" w:cs="Arial"/>
          <w:color w:val="auto"/>
          <w:sz w:val="22"/>
          <w:szCs w:val="22"/>
        </w:rPr>
      </w:pPr>
    </w:p>
    <w:p w14:paraId="41F669BF" w14:textId="77777777" w:rsidR="00A438CD" w:rsidRPr="008E4CAA" w:rsidRDefault="00A438CD" w:rsidP="00A438CD">
      <w:pPr>
        <w:pStyle w:val="Default"/>
        <w:rPr>
          <w:rFonts w:ascii="Arial" w:hAnsi="Arial" w:cs="Arial"/>
          <w:color w:val="auto"/>
          <w:sz w:val="22"/>
          <w:szCs w:val="22"/>
        </w:rPr>
      </w:pPr>
    </w:p>
    <w:p w14:paraId="31443AEB" w14:textId="08145124" w:rsidR="00865788" w:rsidRPr="008E4CAA" w:rsidRDefault="00865788" w:rsidP="00A438CD">
      <w:pPr>
        <w:pStyle w:val="Heading1"/>
        <w:numPr>
          <w:ilvl w:val="0"/>
          <w:numId w:val="7"/>
        </w:numPr>
        <w:spacing w:before="0" w:line="240" w:lineRule="auto"/>
        <w:rPr>
          <w:rFonts w:ascii="Arial" w:hAnsi="Arial" w:cs="Arial"/>
          <w:sz w:val="22"/>
          <w:szCs w:val="22"/>
        </w:rPr>
      </w:pPr>
      <w:bookmarkStart w:id="29" w:name="_Toc506396338"/>
      <w:r w:rsidRPr="008E4CAA">
        <w:rPr>
          <w:rFonts w:ascii="Arial" w:hAnsi="Arial" w:cs="Arial"/>
          <w:sz w:val="22"/>
          <w:szCs w:val="22"/>
        </w:rPr>
        <w:t>Fit for Use</w:t>
      </w:r>
      <w:bookmarkEnd w:id="29"/>
      <w:r w:rsidRPr="008E4CAA">
        <w:rPr>
          <w:rFonts w:ascii="Arial" w:hAnsi="Arial" w:cs="Arial"/>
          <w:sz w:val="22"/>
          <w:szCs w:val="22"/>
        </w:rPr>
        <w:t xml:space="preserve"> </w:t>
      </w:r>
    </w:p>
    <w:p w14:paraId="5A58387F" w14:textId="77777777" w:rsidR="00A438CD" w:rsidRPr="008E4CAA" w:rsidRDefault="00A438CD" w:rsidP="00A438CD">
      <w:pPr>
        <w:spacing w:after="0" w:line="240" w:lineRule="auto"/>
        <w:rPr>
          <w:rFonts w:ascii="Arial" w:hAnsi="Arial" w:cs="Arial"/>
        </w:rPr>
      </w:pPr>
      <w:bookmarkStart w:id="30" w:name="_Toc448768643"/>
    </w:p>
    <w:p w14:paraId="0E655E1D" w14:textId="77777777" w:rsidR="00A438CD" w:rsidRPr="008E4CAA" w:rsidRDefault="00865788" w:rsidP="00A438CD">
      <w:pPr>
        <w:spacing w:after="0" w:line="240" w:lineRule="auto"/>
        <w:rPr>
          <w:rFonts w:ascii="Arial" w:hAnsi="Arial" w:cs="Arial"/>
        </w:rPr>
      </w:pPr>
      <w:r w:rsidRPr="008E4CAA">
        <w:rPr>
          <w:rFonts w:ascii="Arial" w:hAnsi="Arial" w:cs="Arial"/>
        </w:rPr>
        <w:t>In the event of the PREMISES or any part thereof being rendered unfit for the use for which it has been hired, Sproughton Parish Council shall not be liable to The HIRER for any resulting loss or damage whatsoever.</w:t>
      </w:r>
      <w:bookmarkEnd w:id="30"/>
      <w:r w:rsidRPr="008E4CAA">
        <w:rPr>
          <w:rFonts w:ascii="Arial" w:hAnsi="Arial" w:cs="Arial"/>
        </w:rPr>
        <w:t xml:space="preserve"> However, the deposit and fee paid will be refunded either fully or in part dependent on the impact of the lack of use of part or </w:t>
      </w:r>
      <w:proofErr w:type="gramStart"/>
      <w:r w:rsidRPr="008E4CAA">
        <w:rPr>
          <w:rFonts w:ascii="Arial" w:hAnsi="Arial" w:cs="Arial"/>
        </w:rPr>
        <w:t>all of</w:t>
      </w:r>
      <w:proofErr w:type="gramEnd"/>
      <w:r w:rsidRPr="008E4CAA">
        <w:rPr>
          <w:rFonts w:ascii="Arial" w:hAnsi="Arial" w:cs="Arial"/>
        </w:rPr>
        <w:t xml:space="preserve"> the premises on the HIRER.</w:t>
      </w:r>
    </w:p>
    <w:p w14:paraId="21950A09" w14:textId="513F8F32" w:rsidR="00865788" w:rsidRPr="008E4CAA" w:rsidRDefault="00865788" w:rsidP="00A438CD">
      <w:pPr>
        <w:spacing w:after="0" w:line="240" w:lineRule="auto"/>
        <w:rPr>
          <w:rFonts w:ascii="Arial" w:hAnsi="Arial" w:cs="Arial"/>
        </w:rPr>
      </w:pPr>
      <w:r w:rsidRPr="008E4CAA">
        <w:rPr>
          <w:rFonts w:ascii="Arial" w:hAnsi="Arial" w:cs="Arial"/>
        </w:rPr>
        <w:t xml:space="preserve"> </w:t>
      </w:r>
    </w:p>
    <w:p w14:paraId="6DAECBBD" w14:textId="385AF836" w:rsidR="00865788" w:rsidRPr="008E4CAA" w:rsidRDefault="00865788" w:rsidP="00A438CD">
      <w:pPr>
        <w:pStyle w:val="Heading1"/>
        <w:numPr>
          <w:ilvl w:val="0"/>
          <w:numId w:val="7"/>
        </w:numPr>
        <w:spacing w:before="0" w:line="240" w:lineRule="auto"/>
        <w:rPr>
          <w:rFonts w:ascii="Arial" w:hAnsi="Arial" w:cs="Arial"/>
          <w:sz w:val="22"/>
          <w:szCs w:val="22"/>
        </w:rPr>
      </w:pPr>
      <w:bookmarkStart w:id="31" w:name="_Toc506396339"/>
      <w:r w:rsidRPr="008E4CAA">
        <w:rPr>
          <w:rFonts w:ascii="Arial" w:hAnsi="Arial" w:cs="Arial"/>
          <w:sz w:val="22"/>
          <w:szCs w:val="22"/>
        </w:rPr>
        <w:t>Refusal of Booking</w:t>
      </w:r>
      <w:bookmarkEnd w:id="31"/>
      <w:r w:rsidRPr="008E4CAA">
        <w:rPr>
          <w:rFonts w:ascii="Arial" w:hAnsi="Arial" w:cs="Arial"/>
          <w:sz w:val="22"/>
          <w:szCs w:val="22"/>
        </w:rPr>
        <w:t xml:space="preserve"> </w:t>
      </w:r>
    </w:p>
    <w:p w14:paraId="0AB4B2E4" w14:textId="77777777" w:rsidR="00A438CD" w:rsidRPr="008E4CAA" w:rsidRDefault="00A438CD" w:rsidP="00A438CD">
      <w:pPr>
        <w:spacing w:after="0" w:line="240" w:lineRule="auto"/>
        <w:rPr>
          <w:rFonts w:ascii="Arial" w:hAnsi="Arial" w:cs="Arial"/>
        </w:rPr>
      </w:pPr>
      <w:bookmarkStart w:id="32" w:name="_Toc448768645"/>
    </w:p>
    <w:p w14:paraId="65CB1502" w14:textId="3B22BDEB" w:rsidR="00865788" w:rsidRPr="008E4CAA" w:rsidRDefault="00865788" w:rsidP="00A438CD">
      <w:pPr>
        <w:spacing w:after="0" w:line="240" w:lineRule="auto"/>
        <w:rPr>
          <w:rFonts w:ascii="Arial" w:hAnsi="Arial" w:cs="Arial"/>
        </w:rPr>
      </w:pPr>
      <w:r w:rsidRPr="008E4CAA">
        <w:rPr>
          <w:rFonts w:ascii="Arial" w:hAnsi="Arial" w:cs="Arial"/>
        </w:rPr>
        <w:t xml:space="preserve">The OWNER reserves the right to refuse a booking or to cancel this hiring agreement at any time either before or during the term of the agreement upon giving 7 days’ notice in writing to the HIRER.  The HIRER shall be entitled upon such notice to reimbursement of monies paid to the OWNER as have been paid by the HIRER to the OWNER, but the OWNER shall not be liable to make any further payment to </w:t>
      </w:r>
      <w:r w:rsidR="00A438CD" w:rsidRPr="008E4CAA">
        <w:rPr>
          <w:rFonts w:ascii="Arial" w:hAnsi="Arial" w:cs="Arial"/>
        </w:rPr>
        <w:t>t</w:t>
      </w:r>
      <w:r w:rsidRPr="008E4CAA">
        <w:rPr>
          <w:rFonts w:ascii="Arial" w:hAnsi="Arial" w:cs="Arial"/>
        </w:rPr>
        <w:t xml:space="preserve">he HIRER.  The OWNER is unable to take bookings where the HIRER is unwilling to use </w:t>
      </w:r>
      <w:r w:rsidR="001E2EF0" w:rsidRPr="008E4CAA">
        <w:rPr>
          <w:rFonts w:ascii="Arial" w:hAnsi="Arial" w:cs="Arial"/>
        </w:rPr>
        <w:t xml:space="preserve">the installed </w:t>
      </w:r>
      <w:r w:rsidRPr="008E4CAA">
        <w:rPr>
          <w:rFonts w:ascii="Arial" w:hAnsi="Arial" w:cs="Arial"/>
        </w:rPr>
        <w:t xml:space="preserve">sound system due to the risk that the noise levels would be too high for our near neighbours. Levels of noise created during the hire must be at a level in accordance with the Noise Abatement Act. </w:t>
      </w:r>
      <w:bookmarkEnd w:id="32"/>
    </w:p>
    <w:p w14:paraId="3E9EA7C7" w14:textId="77777777" w:rsidR="00A438CD" w:rsidRPr="008E4CAA" w:rsidRDefault="00A438CD" w:rsidP="00A438CD">
      <w:pPr>
        <w:spacing w:after="0" w:line="240" w:lineRule="auto"/>
        <w:rPr>
          <w:rFonts w:ascii="Arial" w:hAnsi="Arial" w:cs="Arial"/>
        </w:rPr>
      </w:pPr>
    </w:p>
    <w:p w14:paraId="3AF1D79A" w14:textId="77C33EDB" w:rsidR="00865788" w:rsidRPr="008E4CAA" w:rsidRDefault="00865788" w:rsidP="00A438CD">
      <w:pPr>
        <w:pStyle w:val="Heading1"/>
        <w:numPr>
          <w:ilvl w:val="0"/>
          <w:numId w:val="7"/>
        </w:numPr>
        <w:spacing w:before="0" w:line="240" w:lineRule="auto"/>
        <w:rPr>
          <w:rFonts w:ascii="Arial" w:hAnsi="Arial" w:cs="Arial"/>
          <w:sz w:val="22"/>
          <w:szCs w:val="22"/>
        </w:rPr>
      </w:pPr>
      <w:bookmarkStart w:id="33" w:name="_Ref500084776"/>
      <w:bookmarkStart w:id="34" w:name="_Ref500084790"/>
      <w:bookmarkStart w:id="35" w:name="_Toc506396340"/>
      <w:r w:rsidRPr="008E4CAA">
        <w:rPr>
          <w:rFonts w:ascii="Arial" w:hAnsi="Arial" w:cs="Arial"/>
          <w:sz w:val="22"/>
          <w:szCs w:val="22"/>
        </w:rPr>
        <w:t>End of Hire</w:t>
      </w:r>
      <w:bookmarkEnd w:id="33"/>
      <w:bookmarkEnd w:id="34"/>
      <w:bookmarkEnd w:id="35"/>
      <w:r w:rsidRPr="008E4CAA">
        <w:rPr>
          <w:rFonts w:ascii="Arial" w:hAnsi="Arial" w:cs="Arial"/>
          <w:sz w:val="22"/>
          <w:szCs w:val="22"/>
        </w:rPr>
        <w:t xml:space="preserve"> </w:t>
      </w:r>
    </w:p>
    <w:p w14:paraId="361EA9D0" w14:textId="77777777" w:rsidR="00A438CD" w:rsidRPr="008E4CAA" w:rsidRDefault="00A438CD" w:rsidP="00A438CD">
      <w:pPr>
        <w:spacing w:after="0" w:line="240" w:lineRule="auto"/>
        <w:rPr>
          <w:rFonts w:ascii="Arial" w:hAnsi="Arial" w:cs="Arial"/>
        </w:rPr>
      </w:pPr>
    </w:p>
    <w:p w14:paraId="6AE8FBAB" w14:textId="44D83965" w:rsidR="00865788" w:rsidRPr="008E4CAA" w:rsidRDefault="00865788" w:rsidP="00A438CD">
      <w:pPr>
        <w:spacing w:after="0" w:line="240" w:lineRule="auto"/>
        <w:rPr>
          <w:rFonts w:ascii="Arial" w:hAnsi="Arial" w:cs="Arial"/>
        </w:rPr>
      </w:pPr>
      <w:r w:rsidRPr="008E4CAA">
        <w:rPr>
          <w:rFonts w:ascii="Arial" w:hAnsi="Arial" w:cs="Arial"/>
        </w:rPr>
        <w:t>The HIRER shall be responsible for leaving the PREMISES and surrounding area in a clean and tidy condition, properly locked and secured unless directed otherwise and any contents temporarily removed from their usual positions properly replaced, otherwise Sproughton Parish Council shall be at liberty to make an additional charge</w:t>
      </w:r>
      <w:r w:rsidR="001E2EF0" w:rsidRPr="008E4CAA">
        <w:rPr>
          <w:rFonts w:ascii="Arial" w:hAnsi="Arial" w:cs="Arial"/>
        </w:rPr>
        <w:t xml:space="preserve"> or without the </w:t>
      </w:r>
      <w:r w:rsidR="00A438CD" w:rsidRPr="008E4CAA">
        <w:rPr>
          <w:rFonts w:ascii="Arial" w:hAnsi="Arial" w:cs="Arial"/>
        </w:rPr>
        <w:t>CLEAN/DAMAGE DEPOSIT</w:t>
      </w:r>
      <w:r w:rsidRPr="008E4CAA">
        <w:rPr>
          <w:rFonts w:ascii="Arial" w:hAnsi="Arial" w:cs="Arial"/>
        </w:rPr>
        <w:t xml:space="preserve">. </w:t>
      </w:r>
    </w:p>
    <w:p w14:paraId="331A4FB9" w14:textId="77777777" w:rsidR="00A438CD" w:rsidRPr="008E4CAA" w:rsidRDefault="00A438CD" w:rsidP="00A438CD">
      <w:pPr>
        <w:spacing w:after="0" w:line="240" w:lineRule="auto"/>
        <w:rPr>
          <w:rFonts w:ascii="Arial" w:hAnsi="Arial" w:cs="Arial"/>
        </w:rPr>
      </w:pPr>
    </w:p>
    <w:p w14:paraId="6B1D74E6" w14:textId="343470F7" w:rsidR="00865788" w:rsidRPr="008E4CAA" w:rsidRDefault="00865788" w:rsidP="00A438CD">
      <w:pPr>
        <w:pStyle w:val="Heading1"/>
        <w:numPr>
          <w:ilvl w:val="0"/>
          <w:numId w:val="7"/>
        </w:numPr>
        <w:spacing w:before="0" w:line="240" w:lineRule="auto"/>
        <w:rPr>
          <w:rFonts w:ascii="Arial" w:hAnsi="Arial" w:cs="Arial"/>
          <w:sz w:val="22"/>
          <w:szCs w:val="22"/>
        </w:rPr>
      </w:pPr>
      <w:bookmarkStart w:id="36" w:name="_Toc506396341"/>
      <w:r w:rsidRPr="008E4CAA">
        <w:rPr>
          <w:rFonts w:ascii="Arial" w:hAnsi="Arial" w:cs="Arial"/>
          <w:sz w:val="22"/>
          <w:szCs w:val="22"/>
        </w:rPr>
        <w:t>Noise</w:t>
      </w:r>
      <w:bookmarkEnd w:id="36"/>
      <w:r w:rsidRPr="008E4CAA">
        <w:rPr>
          <w:rFonts w:ascii="Arial" w:hAnsi="Arial" w:cs="Arial"/>
          <w:sz w:val="22"/>
          <w:szCs w:val="22"/>
        </w:rPr>
        <w:t xml:space="preserve"> </w:t>
      </w:r>
    </w:p>
    <w:p w14:paraId="7B5F8E9D" w14:textId="77777777" w:rsidR="00A438CD" w:rsidRPr="008E4CAA" w:rsidRDefault="00A438CD" w:rsidP="00A438CD">
      <w:pPr>
        <w:pStyle w:val="Default"/>
        <w:rPr>
          <w:rFonts w:ascii="Arial" w:hAnsi="Arial" w:cs="Arial"/>
          <w:color w:val="auto"/>
          <w:sz w:val="22"/>
          <w:szCs w:val="22"/>
        </w:rPr>
      </w:pPr>
    </w:p>
    <w:p w14:paraId="641A7BE9" w14:textId="1371448D"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HIRER shall not cause or permit to be caused any noise nuisance at any time. Amplified music shall only be broadcast through the Tithe Barn's sound system installed for this purpose. A range of audio input connectors is available. Levels of noise created during the hire must be at a level in accordance with the Noise Abatement Act. There is an automatic noise limiter which shuts down the power supply when triggered. The fire doors in the barn must not be opened for the duration of the event as when the sound system is in use this results in a noise nuisance to our neighbours. The HIRER must inform Sproughton Parish Council who their proposed music provider is to confirm their suitability prior to booking the provider for live music/disco as some providers are not permitted in the Tithe Barn. </w:t>
      </w:r>
    </w:p>
    <w:p w14:paraId="400AB5DB" w14:textId="77777777" w:rsidR="00A438CD" w:rsidRPr="008E4CAA" w:rsidRDefault="00A438CD" w:rsidP="00A438CD">
      <w:pPr>
        <w:pStyle w:val="Default"/>
        <w:rPr>
          <w:rFonts w:ascii="Arial" w:hAnsi="Arial" w:cs="Arial"/>
          <w:color w:val="auto"/>
          <w:sz w:val="22"/>
          <w:szCs w:val="22"/>
        </w:rPr>
      </w:pPr>
    </w:p>
    <w:p w14:paraId="67108A42" w14:textId="64CA8A75" w:rsidR="00865788" w:rsidRPr="008E4CAA" w:rsidRDefault="008E4CAA" w:rsidP="00A438CD">
      <w:pPr>
        <w:pStyle w:val="Heading1"/>
        <w:numPr>
          <w:ilvl w:val="0"/>
          <w:numId w:val="7"/>
        </w:numPr>
        <w:spacing w:before="0" w:line="240" w:lineRule="auto"/>
        <w:rPr>
          <w:rFonts w:ascii="Arial" w:hAnsi="Arial" w:cs="Arial"/>
          <w:sz w:val="22"/>
          <w:szCs w:val="22"/>
        </w:rPr>
      </w:pPr>
      <w:bookmarkStart w:id="37" w:name="_Toc506396342"/>
      <w:r w:rsidRPr="008E4CAA">
        <w:rPr>
          <w:rFonts w:ascii="Arial" w:hAnsi="Arial" w:cs="Arial"/>
          <w:sz w:val="22"/>
          <w:szCs w:val="22"/>
        </w:rPr>
        <w:t>Explosives, Flammable</w:t>
      </w:r>
      <w:r w:rsidR="00865788" w:rsidRPr="008E4CAA">
        <w:rPr>
          <w:rFonts w:ascii="Arial" w:hAnsi="Arial" w:cs="Arial"/>
          <w:sz w:val="22"/>
          <w:szCs w:val="22"/>
        </w:rPr>
        <w:t xml:space="preserve"> Substances</w:t>
      </w:r>
      <w:bookmarkEnd w:id="37"/>
      <w:r w:rsidR="00092D38" w:rsidRPr="008E4CAA">
        <w:rPr>
          <w:rFonts w:ascii="Arial" w:hAnsi="Arial" w:cs="Arial"/>
          <w:sz w:val="22"/>
          <w:szCs w:val="22"/>
        </w:rPr>
        <w:t xml:space="preserve"> and Heating</w:t>
      </w:r>
    </w:p>
    <w:p w14:paraId="4BD78550" w14:textId="77777777" w:rsidR="00A438CD" w:rsidRPr="008E4CAA" w:rsidRDefault="00A438CD" w:rsidP="00A438CD">
      <w:pPr>
        <w:pStyle w:val="Default"/>
        <w:rPr>
          <w:rFonts w:ascii="Arial" w:hAnsi="Arial" w:cs="Arial"/>
          <w:color w:val="auto"/>
          <w:sz w:val="22"/>
          <w:szCs w:val="22"/>
        </w:rPr>
      </w:pPr>
    </w:p>
    <w:p w14:paraId="00950668" w14:textId="39F6CB06"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Highly flammable substances shall not be brought into or used in any portion of the PREMISES. </w:t>
      </w:r>
    </w:p>
    <w:p w14:paraId="6D73F115" w14:textId="77777777" w:rsidR="00092D38" w:rsidRPr="008E4CAA" w:rsidRDefault="00092D38" w:rsidP="00A438CD">
      <w:pPr>
        <w:pStyle w:val="Default"/>
        <w:rPr>
          <w:rFonts w:ascii="Arial" w:hAnsi="Arial" w:cs="Arial"/>
          <w:color w:val="auto"/>
          <w:sz w:val="22"/>
          <w:szCs w:val="22"/>
        </w:rPr>
      </w:pPr>
    </w:p>
    <w:p w14:paraId="2D8046EC" w14:textId="77777777" w:rsidR="00092D3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No internal decorations of a combustible nature (e.g., polystyrene, cotton wool), shall be erected without the consent of Sproughton Parish Council. The HIRER shall not permit the use of 1) smoking or charcoal BBQs (gas BBQs are permitted) on the PREMISES or in the courtyard or 2) fireworks, 3) Chinese lanterns or 4) sparklers. </w:t>
      </w:r>
    </w:p>
    <w:p w14:paraId="4A8671F6" w14:textId="77777777" w:rsidR="00092D38" w:rsidRPr="008E4CAA" w:rsidRDefault="00092D38" w:rsidP="00A438CD">
      <w:pPr>
        <w:pStyle w:val="Default"/>
        <w:rPr>
          <w:rFonts w:ascii="Arial" w:hAnsi="Arial" w:cs="Arial"/>
          <w:color w:val="auto"/>
          <w:sz w:val="22"/>
          <w:szCs w:val="22"/>
        </w:rPr>
      </w:pPr>
    </w:p>
    <w:p w14:paraId="0FB946A6" w14:textId="7D8BFBFE"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Smoking is not permitted within the building </w:t>
      </w:r>
      <w:r w:rsidR="00092D38" w:rsidRPr="008E4CAA">
        <w:rPr>
          <w:rFonts w:ascii="Arial" w:hAnsi="Arial" w:cs="Arial"/>
          <w:color w:val="auto"/>
          <w:sz w:val="22"/>
          <w:szCs w:val="22"/>
        </w:rPr>
        <w:t>or</w:t>
      </w:r>
      <w:r w:rsidRPr="008E4CAA">
        <w:rPr>
          <w:rFonts w:ascii="Arial" w:hAnsi="Arial" w:cs="Arial"/>
          <w:color w:val="auto"/>
          <w:sz w:val="22"/>
          <w:szCs w:val="22"/>
        </w:rPr>
        <w:t xml:space="preserve"> the courtyard. </w:t>
      </w:r>
      <w:r w:rsidR="00092D38" w:rsidRPr="008E4CAA">
        <w:rPr>
          <w:rFonts w:ascii="Arial" w:hAnsi="Arial" w:cs="Arial"/>
          <w:color w:val="auto"/>
          <w:sz w:val="22"/>
          <w:szCs w:val="22"/>
        </w:rPr>
        <w:t xml:space="preserve">The far car park can be used if needed.  </w:t>
      </w:r>
      <w:r w:rsidRPr="008E4CAA">
        <w:rPr>
          <w:rFonts w:ascii="Arial" w:hAnsi="Arial" w:cs="Arial"/>
          <w:color w:val="auto"/>
          <w:sz w:val="22"/>
          <w:szCs w:val="22"/>
        </w:rPr>
        <w:t xml:space="preserve">No unauthorised heating appliances shall be used on the PREMISES. Portable liquefied petroleum gas (LPG) heating appliances shall not be used. </w:t>
      </w:r>
    </w:p>
    <w:p w14:paraId="60695767" w14:textId="77777777" w:rsidR="00A438CD" w:rsidRPr="008E4CAA" w:rsidRDefault="00A438CD" w:rsidP="00A438CD">
      <w:pPr>
        <w:pStyle w:val="Default"/>
        <w:rPr>
          <w:rFonts w:ascii="Arial" w:hAnsi="Arial" w:cs="Arial"/>
          <w:color w:val="auto"/>
          <w:sz w:val="22"/>
          <w:szCs w:val="22"/>
        </w:rPr>
      </w:pPr>
    </w:p>
    <w:p w14:paraId="51D80E71" w14:textId="4526B42A" w:rsidR="00865788" w:rsidRPr="008E4CAA" w:rsidRDefault="00865788" w:rsidP="00A438CD">
      <w:pPr>
        <w:pStyle w:val="Heading1"/>
        <w:numPr>
          <w:ilvl w:val="0"/>
          <w:numId w:val="7"/>
        </w:numPr>
        <w:spacing w:before="0" w:line="240" w:lineRule="auto"/>
        <w:rPr>
          <w:rFonts w:ascii="Arial" w:hAnsi="Arial" w:cs="Arial"/>
          <w:sz w:val="22"/>
          <w:szCs w:val="22"/>
        </w:rPr>
      </w:pPr>
      <w:bookmarkStart w:id="38" w:name="_Toc506396344"/>
      <w:r w:rsidRPr="008E4CAA">
        <w:rPr>
          <w:rFonts w:ascii="Arial" w:hAnsi="Arial" w:cs="Arial"/>
          <w:sz w:val="22"/>
          <w:szCs w:val="22"/>
        </w:rPr>
        <w:t>Hours of Opening</w:t>
      </w:r>
      <w:bookmarkEnd w:id="38"/>
      <w:r w:rsidRPr="008E4CAA">
        <w:rPr>
          <w:rFonts w:ascii="Arial" w:hAnsi="Arial" w:cs="Arial"/>
          <w:sz w:val="22"/>
          <w:szCs w:val="22"/>
        </w:rPr>
        <w:t xml:space="preserve"> </w:t>
      </w:r>
    </w:p>
    <w:p w14:paraId="12C31B65" w14:textId="77777777" w:rsidR="00096BE3" w:rsidRPr="008E4CAA" w:rsidRDefault="00096BE3" w:rsidP="00A438CD">
      <w:pPr>
        <w:pStyle w:val="Default"/>
        <w:rPr>
          <w:rFonts w:ascii="Arial" w:hAnsi="Arial" w:cs="Arial"/>
          <w:color w:val="auto"/>
          <w:sz w:val="22"/>
          <w:szCs w:val="22"/>
        </w:rPr>
      </w:pPr>
    </w:p>
    <w:p w14:paraId="68AEF178" w14:textId="555F12A8"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The PREMISES shall not be used for public entertainment except between the hours of 8:00am and 23:00pm</w:t>
      </w:r>
      <w:r w:rsidR="00092D38" w:rsidRPr="008E4CAA">
        <w:rPr>
          <w:rFonts w:ascii="Arial" w:hAnsi="Arial" w:cs="Arial"/>
          <w:color w:val="auto"/>
          <w:sz w:val="22"/>
          <w:szCs w:val="22"/>
        </w:rPr>
        <w:t xml:space="preserve">. No sound equipment shall be used outside of these times. </w:t>
      </w:r>
    </w:p>
    <w:p w14:paraId="65709947" w14:textId="77777777" w:rsidR="00A438CD" w:rsidRPr="008E4CAA" w:rsidRDefault="00A438CD" w:rsidP="00A438CD">
      <w:pPr>
        <w:pStyle w:val="Default"/>
        <w:rPr>
          <w:rFonts w:ascii="Arial" w:hAnsi="Arial" w:cs="Arial"/>
          <w:color w:val="auto"/>
          <w:sz w:val="22"/>
          <w:szCs w:val="22"/>
        </w:rPr>
      </w:pPr>
    </w:p>
    <w:p w14:paraId="1A72826E" w14:textId="2A246E2F" w:rsidR="00865788" w:rsidRPr="008E4CAA" w:rsidRDefault="00865788" w:rsidP="00A438CD">
      <w:pPr>
        <w:pStyle w:val="Heading1"/>
        <w:numPr>
          <w:ilvl w:val="0"/>
          <w:numId w:val="7"/>
        </w:numPr>
        <w:spacing w:before="0" w:line="240" w:lineRule="auto"/>
        <w:rPr>
          <w:rFonts w:ascii="Arial" w:hAnsi="Arial" w:cs="Arial"/>
          <w:sz w:val="22"/>
          <w:szCs w:val="22"/>
        </w:rPr>
      </w:pPr>
      <w:bookmarkStart w:id="39" w:name="_Toc506396345"/>
      <w:r w:rsidRPr="008E4CAA">
        <w:rPr>
          <w:rFonts w:ascii="Arial" w:hAnsi="Arial" w:cs="Arial"/>
          <w:sz w:val="22"/>
          <w:szCs w:val="22"/>
        </w:rPr>
        <w:t>Sale of Alcohol</w:t>
      </w:r>
      <w:bookmarkEnd w:id="39"/>
      <w:r w:rsidRPr="008E4CAA">
        <w:rPr>
          <w:rFonts w:ascii="Arial" w:hAnsi="Arial" w:cs="Arial"/>
          <w:sz w:val="22"/>
          <w:szCs w:val="22"/>
        </w:rPr>
        <w:t xml:space="preserve"> </w:t>
      </w:r>
    </w:p>
    <w:p w14:paraId="65A33B2E" w14:textId="77777777" w:rsidR="00A438CD" w:rsidRPr="008E4CAA" w:rsidRDefault="00A438CD" w:rsidP="00096BE3">
      <w:pPr>
        <w:pStyle w:val="Heading1"/>
        <w:spacing w:before="0" w:line="240" w:lineRule="auto"/>
        <w:rPr>
          <w:rFonts w:ascii="Arial" w:hAnsi="Arial" w:cs="Arial"/>
          <w:sz w:val="22"/>
          <w:szCs w:val="22"/>
        </w:rPr>
      </w:pPr>
      <w:bookmarkStart w:id="40" w:name="_Toc506396346"/>
    </w:p>
    <w:p w14:paraId="193C84B2" w14:textId="4BD504FB" w:rsidR="00096BE3" w:rsidRPr="008E4CAA" w:rsidRDefault="00096BE3" w:rsidP="00096BE3">
      <w:pPr>
        <w:spacing w:after="0" w:line="240" w:lineRule="auto"/>
        <w:rPr>
          <w:rFonts w:ascii="Arial" w:hAnsi="Arial" w:cs="Arial"/>
        </w:rPr>
      </w:pPr>
      <w:r w:rsidRPr="008E4CAA">
        <w:rPr>
          <w:rFonts w:ascii="Arial" w:hAnsi="Arial" w:cs="Arial"/>
        </w:rPr>
        <w:t xml:space="preserve">The OWNERS expects the HIRER to promote the Licensing Objectives. Advance permission to sell alcohol must be obtained from the PREMISE SUPERVISOR, who may choose to attend during the hire period. </w:t>
      </w:r>
    </w:p>
    <w:p w14:paraId="41BB5E8E" w14:textId="77777777" w:rsidR="00096BE3" w:rsidRPr="008E4CAA" w:rsidRDefault="00096BE3" w:rsidP="00096BE3">
      <w:pPr>
        <w:spacing w:after="0" w:line="240" w:lineRule="auto"/>
        <w:rPr>
          <w:rFonts w:ascii="Arial" w:hAnsi="Arial" w:cs="Arial"/>
        </w:rPr>
      </w:pPr>
    </w:p>
    <w:p w14:paraId="4C2748C6" w14:textId="7D12A2F9" w:rsidR="00096BE3" w:rsidRPr="008E4CAA" w:rsidRDefault="00096BE3" w:rsidP="00096BE3">
      <w:pPr>
        <w:spacing w:after="0" w:line="240" w:lineRule="auto"/>
        <w:rPr>
          <w:rFonts w:ascii="Arial" w:hAnsi="Arial" w:cs="Arial"/>
        </w:rPr>
      </w:pPr>
      <w:r w:rsidRPr="008E4CAA">
        <w:rPr>
          <w:rFonts w:ascii="Arial" w:hAnsi="Arial" w:cs="Arial"/>
        </w:rPr>
        <w:t>PREMISE SUPERVISOR has full authority to deny or withdraw permission for alcohol sales either before or during the event, particularly if there are concerns that licensing laws are not or will not be followed. HIRERS are responsible for understanding all relevant licensing laws, including possible penalties for breaches, prior to the event, and ensuring compliance throughout.</w:t>
      </w:r>
    </w:p>
    <w:p w14:paraId="1A1FAFF2" w14:textId="77777777" w:rsidR="00096BE3" w:rsidRPr="008E4CAA" w:rsidRDefault="00096BE3" w:rsidP="00096BE3">
      <w:pPr>
        <w:spacing w:after="0" w:line="240" w:lineRule="auto"/>
        <w:rPr>
          <w:rFonts w:ascii="Arial" w:hAnsi="Arial" w:cs="Arial"/>
        </w:rPr>
      </w:pPr>
    </w:p>
    <w:p w14:paraId="4CAD8C7D" w14:textId="3F91B8F5" w:rsidR="00096BE3" w:rsidRPr="008E4CAA" w:rsidRDefault="00096BE3" w:rsidP="00096BE3">
      <w:pPr>
        <w:spacing w:after="0" w:line="240" w:lineRule="auto"/>
        <w:rPr>
          <w:rFonts w:ascii="Arial" w:hAnsi="Arial" w:cs="Arial"/>
        </w:rPr>
      </w:pPr>
      <w:r w:rsidRPr="008E4CAA">
        <w:rPr>
          <w:rFonts w:ascii="Arial" w:hAnsi="Arial" w:cs="Arial"/>
        </w:rPr>
        <w:t xml:space="preserve">The PREMISE SUPERVISOR may require the HIRER to provide security or stewards for the event. Additionally, the HIRER must inform the PREMISE SUPERVISOR if anyone connected to or attending the event has previously been refused or banned from hiring the Tithe Barn. </w:t>
      </w:r>
    </w:p>
    <w:p w14:paraId="38F36C61" w14:textId="77777777" w:rsidR="00096BE3" w:rsidRPr="008E4CAA" w:rsidRDefault="00096BE3" w:rsidP="00096BE3">
      <w:pPr>
        <w:spacing w:after="0" w:line="240" w:lineRule="auto"/>
        <w:rPr>
          <w:rFonts w:ascii="Arial" w:hAnsi="Arial" w:cs="Arial"/>
        </w:rPr>
      </w:pPr>
    </w:p>
    <w:p w14:paraId="6D919E53" w14:textId="3FC3BBFF" w:rsidR="00096BE3" w:rsidRPr="008E4CAA" w:rsidRDefault="00096BE3" w:rsidP="00096BE3">
      <w:pPr>
        <w:spacing w:after="0" w:line="240" w:lineRule="auto"/>
        <w:rPr>
          <w:rFonts w:ascii="Arial" w:hAnsi="Arial" w:cs="Arial"/>
        </w:rPr>
      </w:pPr>
      <w:r w:rsidRPr="008E4CAA">
        <w:rPr>
          <w:rFonts w:ascii="Arial" w:hAnsi="Arial" w:cs="Arial"/>
        </w:rPr>
        <w:t>For private events, the HIRER should ensure attendees are personally known and included on a guest list; if the event is public, security or stewards may be necessary. The HIRER should be aware that any breach of licensing laws leading to legal action against the OWNERS will result in the OWNERS seeking recovery of any fines or legal costs from the HIRER.</w:t>
      </w:r>
    </w:p>
    <w:p w14:paraId="20C30949" w14:textId="77777777" w:rsidR="00A438CD" w:rsidRPr="008E4CAA" w:rsidRDefault="00A438CD" w:rsidP="00096BE3">
      <w:pPr>
        <w:spacing w:after="0" w:line="240" w:lineRule="auto"/>
        <w:rPr>
          <w:rFonts w:ascii="Arial" w:hAnsi="Arial" w:cs="Arial"/>
        </w:rPr>
      </w:pPr>
    </w:p>
    <w:p w14:paraId="17936858" w14:textId="09279CB5" w:rsidR="00865788" w:rsidRPr="008E4CAA" w:rsidRDefault="00865788" w:rsidP="00096BE3">
      <w:pPr>
        <w:pStyle w:val="Heading1"/>
        <w:numPr>
          <w:ilvl w:val="0"/>
          <w:numId w:val="7"/>
        </w:numPr>
        <w:spacing w:before="0" w:line="240" w:lineRule="auto"/>
        <w:rPr>
          <w:rFonts w:ascii="Arial" w:hAnsi="Arial" w:cs="Arial"/>
          <w:sz w:val="22"/>
          <w:szCs w:val="22"/>
        </w:rPr>
      </w:pPr>
      <w:r w:rsidRPr="008E4CAA">
        <w:rPr>
          <w:rFonts w:ascii="Arial" w:hAnsi="Arial" w:cs="Arial"/>
          <w:sz w:val="22"/>
          <w:szCs w:val="22"/>
        </w:rPr>
        <w:t>Film Presentations</w:t>
      </w:r>
      <w:bookmarkEnd w:id="40"/>
      <w:r w:rsidRPr="008E4CAA">
        <w:rPr>
          <w:rFonts w:ascii="Arial" w:hAnsi="Arial" w:cs="Arial"/>
          <w:sz w:val="22"/>
          <w:szCs w:val="22"/>
        </w:rPr>
        <w:t xml:space="preserve"> </w:t>
      </w:r>
    </w:p>
    <w:p w14:paraId="27E57BB3" w14:textId="77777777" w:rsidR="00096BE3" w:rsidRPr="008E4CAA" w:rsidRDefault="00096BE3" w:rsidP="00A438CD">
      <w:pPr>
        <w:pStyle w:val="Default"/>
        <w:rPr>
          <w:rFonts w:ascii="Arial" w:hAnsi="Arial" w:cs="Arial"/>
          <w:color w:val="auto"/>
          <w:sz w:val="22"/>
          <w:szCs w:val="22"/>
        </w:rPr>
      </w:pPr>
    </w:p>
    <w:p w14:paraId="0D16A65A" w14:textId="3FF56F58" w:rsidR="00865788"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HIRER shall ensure that the British Board of Film Classification restrictions are adhered to. Permission to show films should be sought in advance from the </w:t>
      </w:r>
      <w:r w:rsidR="00096BE3" w:rsidRPr="008E4CAA">
        <w:rPr>
          <w:rFonts w:ascii="Arial" w:hAnsi="Arial" w:cs="Arial"/>
          <w:color w:val="auto"/>
          <w:sz w:val="22"/>
          <w:szCs w:val="22"/>
        </w:rPr>
        <w:t xml:space="preserve">PREMISE SUPERVISOR </w:t>
      </w:r>
      <w:r w:rsidRPr="008E4CAA">
        <w:rPr>
          <w:rFonts w:ascii="Arial" w:hAnsi="Arial" w:cs="Arial"/>
          <w:color w:val="auto"/>
          <w:sz w:val="22"/>
          <w:szCs w:val="22"/>
        </w:rPr>
        <w:t xml:space="preserve">who reserves the right to be present for the hiring period. </w:t>
      </w:r>
    </w:p>
    <w:p w14:paraId="5614AFBE" w14:textId="77777777" w:rsidR="00E13179" w:rsidRPr="008E4CAA" w:rsidRDefault="00E13179" w:rsidP="00E13179">
      <w:pPr>
        <w:spacing w:after="0" w:line="240" w:lineRule="auto"/>
        <w:rPr>
          <w:rFonts w:ascii="Arial" w:hAnsi="Arial" w:cs="Arial"/>
        </w:rPr>
      </w:pPr>
    </w:p>
    <w:p w14:paraId="72A6E569" w14:textId="065DAB4E" w:rsidR="00E13179" w:rsidRPr="008E4CAA" w:rsidRDefault="00E13179" w:rsidP="00E13179">
      <w:pPr>
        <w:pStyle w:val="Heading1"/>
        <w:numPr>
          <w:ilvl w:val="0"/>
          <w:numId w:val="7"/>
        </w:numPr>
        <w:spacing w:before="0" w:line="240" w:lineRule="auto"/>
        <w:rPr>
          <w:rFonts w:ascii="Arial" w:hAnsi="Arial" w:cs="Arial"/>
          <w:sz w:val="22"/>
          <w:szCs w:val="22"/>
        </w:rPr>
      </w:pPr>
      <w:r>
        <w:rPr>
          <w:rFonts w:ascii="Arial" w:hAnsi="Arial" w:cs="Arial"/>
          <w:sz w:val="22"/>
          <w:szCs w:val="22"/>
        </w:rPr>
        <w:t>Photography, Filming and Drones</w:t>
      </w:r>
    </w:p>
    <w:p w14:paraId="7BD77F4C" w14:textId="77777777" w:rsidR="00E13179" w:rsidRDefault="00E13179" w:rsidP="00A438CD">
      <w:pPr>
        <w:pStyle w:val="Default"/>
        <w:rPr>
          <w:rFonts w:ascii="Arial" w:hAnsi="Arial" w:cs="Arial"/>
          <w:color w:val="auto"/>
          <w:sz w:val="22"/>
          <w:szCs w:val="22"/>
        </w:rPr>
      </w:pPr>
    </w:p>
    <w:p w14:paraId="7FB091B5" w14:textId="77777777" w:rsidR="00E13179" w:rsidRPr="00E13179" w:rsidRDefault="00E13179" w:rsidP="00E13179">
      <w:pPr>
        <w:pStyle w:val="Default"/>
        <w:rPr>
          <w:rFonts w:ascii="Arial" w:hAnsi="Arial" w:cs="Arial"/>
          <w:color w:val="auto"/>
          <w:sz w:val="22"/>
          <w:szCs w:val="22"/>
        </w:rPr>
      </w:pPr>
      <w:r w:rsidRPr="00E13179">
        <w:rPr>
          <w:rFonts w:ascii="Arial" w:hAnsi="Arial" w:cs="Arial"/>
          <w:color w:val="auto"/>
          <w:sz w:val="22"/>
          <w:szCs w:val="22"/>
        </w:rPr>
        <w:t>Professional photography and filming are permitted within the PREMISES for private events, provided such activity does not cause nuisance, obstruction, or safety concerns.</w:t>
      </w:r>
    </w:p>
    <w:p w14:paraId="33D2BA9A" w14:textId="77777777" w:rsidR="00E13179" w:rsidRPr="00E13179" w:rsidRDefault="00E13179" w:rsidP="00E13179">
      <w:pPr>
        <w:pStyle w:val="Default"/>
        <w:rPr>
          <w:rFonts w:ascii="Arial" w:hAnsi="Arial" w:cs="Arial"/>
          <w:color w:val="auto"/>
          <w:sz w:val="22"/>
          <w:szCs w:val="22"/>
        </w:rPr>
      </w:pPr>
      <w:r w:rsidRPr="00E13179">
        <w:rPr>
          <w:rFonts w:ascii="Arial" w:hAnsi="Arial" w:cs="Arial"/>
          <w:color w:val="auto"/>
          <w:sz w:val="22"/>
          <w:szCs w:val="22"/>
        </w:rPr>
        <w:t>The use of drones is strictly prohibited anywhere on or above the PREMISES and surrounding land unless expressly authorised in writing by the OWNER in advance of the event.</w:t>
      </w:r>
    </w:p>
    <w:p w14:paraId="559798AA" w14:textId="364D6483" w:rsidR="00E13179" w:rsidRPr="008E4CAA" w:rsidRDefault="00E13179" w:rsidP="00E13179">
      <w:pPr>
        <w:pStyle w:val="Default"/>
        <w:rPr>
          <w:rFonts w:ascii="Arial" w:hAnsi="Arial" w:cs="Arial"/>
          <w:color w:val="auto"/>
          <w:sz w:val="22"/>
          <w:szCs w:val="22"/>
        </w:rPr>
      </w:pPr>
      <w:r w:rsidRPr="00E13179">
        <w:rPr>
          <w:rFonts w:ascii="Arial" w:hAnsi="Arial" w:cs="Arial"/>
          <w:color w:val="auto"/>
          <w:sz w:val="22"/>
          <w:szCs w:val="22"/>
        </w:rPr>
        <w:t>The HIRER is responsible for ensuring that all photographers and videographers comply with these Terms and Conditions and with applicable laws and regulations.</w:t>
      </w:r>
    </w:p>
    <w:p w14:paraId="2FA85194" w14:textId="77777777" w:rsidR="00096BE3" w:rsidRPr="008E4CAA" w:rsidRDefault="00096BE3" w:rsidP="00A438CD">
      <w:pPr>
        <w:pStyle w:val="Default"/>
        <w:rPr>
          <w:rFonts w:ascii="Arial" w:hAnsi="Arial" w:cs="Arial"/>
          <w:color w:val="auto"/>
          <w:sz w:val="22"/>
          <w:szCs w:val="22"/>
        </w:rPr>
      </w:pPr>
    </w:p>
    <w:p w14:paraId="38F88EE1" w14:textId="6EBA6C27" w:rsidR="00865788" w:rsidRPr="008E4CAA" w:rsidRDefault="00865788" w:rsidP="00096BE3">
      <w:pPr>
        <w:pStyle w:val="Heading1"/>
        <w:numPr>
          <w:ilvl w:val="0"/>
          <w:numId w:val="7"/>
        </w:numPr>
        <w:spacing w:before="0" w:line="240" w:lineRule="auto"/>
        <w:rPr>
          <w:rFonts w:ascii="Arial" w:hAnsi="Arial" w:cs="Arial"/>
          <w:sz w:val="22"/>
          <w:szCs w:val="22"/>
        </w:rPr>
      </w:pPr>
      <w:bookmarkStart w:id="41" w:name="_Toc506396347"/>
      <w:r w:rsidRPr="008E4CAA">
        <w:rPr>
          <w:rFonts w:ascii="Arial" w:hAnsi="Arial" w:cs="Arial"/>
          <w:sz w:val="22"/>
          <w:szCs w:val="22"/>
        </w:rPr>
        <w:t>Keys</w:t>
      </w:r>
      <w:bookmarkEnd w:id="41"/>
      <w:r w:rsidRPr="008E4CAA">
        <w:rPr>
          <w:rFonts w:ascii="Arial" w:hAnsi="Arial" w:cs="Arial"/>
          <w:sz w:val="22"/>
          <w:szCs w:val="22"/>
        </w:rPr>
        <w:t xml:space="preserve"> </w:t>
      </w:r>
    </w:p>
    <w:p w14:paraId="3B2C9DAC" w14:textId="77777777" w:rsidR="00096BE3" w:rsidRPr="008E4CAA" w:rsidRDefault="00096BE3" w:rsidP="00A438CD">
      <w:pPr>
        <w:pStyle w:val="Default"/>
        <w:rPr>
          <w:rFonts w:ascii="Arial" w:hAnsi="Arial" w:cs="Arial"/>
          <w:color w:val="auto"/>
          <w:sz w:val="22"/>
          <w:szCs w:val="22"/>
        </w:rPr>
      </w:pPr>
    </w:p>
    <w:p w14:paraId="328E32D1" w14:textId="3CB5B351"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keys shall be the responsibility of the person who has signed the hiring agreement throughout the period of hire. If lost, the HIRER shall be liable for the cost of a set of replacement keys. Should </w:t>
      </w:r>
      <w:r w:rsidR="00092D38" w:rsidRPr="008E4CAA">
        <w:rPr>
          <w:rFonts w:ascii="Arial" w:hAnsi="Arial" w:cs="Arial"/>
          <w:color w:val="auto"/>
          <w:sz w:val="22"/>
          <w:szCs w:val="22"/>
        </w:rPr>
        <w:t>the OWNERS</w:t>
      </w:r>
      <w:r w:rsidRPr="008E4CAA">
        <w:rPr>
          <w:rFonts w:ascii="Arial" w:hAnsi="Arial" w:cs="Arial"/>
          <w:color w:val="auto"/>
          <w:sz w:val="22"/>
          <w:szCs w:val="22"/>
        </w:rPr>
        <w:t xml:space="preserve"> find that the HIRER has copied the keys, the Council shall take such action as necessary to secure the return of all copied keys, or, if this is not successful, will replace all affected locks with new locks and will seek to recover the cost of doing so from the HIRER/holder of the copied keys. </w:t>
      </w:r>
    </w:p>
    <w:p w14:paraId="1440570B" w14:textId="77777777" w:rsidR="00865788" w:rsidRPr="008E4CAA" w:rsidRDefault="00865788" w:rsidP="00A438CD">
      <w:pPr>
        <w:pStyle w:val="Default"/>
        <w:rPr>
          <w:rFonts w:ascii="Arial" w:hAnsi="Arial" w:cs="Arial"/>
          <w:b/>
          <w:bCs/>
          <w:color w:val="auto"/>
          <w:sz w:val="22"/>
          <w:szCs w:val="22"/>
        </w:rPr>
      </w:pPr>
    </w:p>
    <w:p w14:paraId="11E2636C" w14:textId="16209796" w:rsidR="00865788" w:rsidRPr="008E4CAA" w:rsidRDefault="00865788" w:rsidP="00096BE3">
      <w:pPr>
        <w:pStyle w:val="Heading1"/>
        <w:numPr>
          <w:ilvl w:val="0"/>
          <w:numId w:val="7"/>
        </w:numPr>
        <w:spacing w:before="0" w:line="240" w:lineRule="auto"/>
        <w:rPr>
          <w:rFonts w:ascii="Arial" w:hAnsi="Arial" w:cs="Arial"/>
          <w:sz w:val="22"/>
          <w:szCs w:val="22"/>
        </w:rPr>
      </w:pPr>
      <w:bookmarkStart w:id="42" w:name="_Toc506396348"/>
      <w:r w:rsidRPr="008E4CAA">
        <w:rPr>
          <w:rFonts w:ascii="Arial" w:hAnsi="Arial" w:cs="Arial"/>
          <w:sz w:val="22"/>
          <w:szCs w:val="22"/>
        </w:rPr>
        <w:t>Provision of Facilities for Disabled Users of the Tithe Barn</w:t>
      </w:r>
      <w:bookmarkEnd w:id="42"/>
      <w:r w:rsidRPr="008E4CAA">
        <w:rPr>
          <w:rFonts w:ascii="Arial" w:hAnsi="Arial" w:cs="Arial"/>
          <w:sz w:val="22"/>
          <w:szCs w:val="22"/>
        </w:rPr>
        <w:t xml:space="preserve"> </w:t>
      </w:r>
    </w:p>
    <w:p w14:paraId="61D627CF" w14:textId="77777777" w:rsidR="00096BE3" w:rsidRPr="008E4CAA" w:rsidRDefault="00096BE3" w:rsidP="00A438CD">
      <w:pPr>
        <w:pStyle w:val="Default"/>
        <w:rPr>
          <w:rFonts w:ascii="Arial" w:hAnsi="Arial" w:cs="Arial"/>
          <w:color w:val="auto"/>
          <w:sz w:val="22"/>
          <w:szCs w:val="22"/>
        </w:rPr>
      </w:pPr>
    </w:p>
    <w:p w14:paraId="4C4D6728" w14:textId="7AEAF9FB"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The provisions contained in the Disability Discrimination Act 1995 with effect to providing disabled access to the common parts by ramps, handrails, and pathways capable of taking wheelchairs have been implemented. By this letting of the Tithe </w:t>
      </w:r>
      <w:proofErr w:type="gramStart"/>
      <w:r w:rsidRPr="008E4CAA">
        <w:rPr>
          <w:rFonts w:ascii="Arial" w:hAnsi="Arial" w:cs="Arial"/>
          <w:color w:val="auto"/>
          <w:sz w:val="22"/>
          <w:szCs w:val="22"/>
        </w:rPr>
        <w:t>Barn</w:t>
      </w:r>
      <w:proofErr w:type="gramEnd"/>
      <w:r w:rsidRPr="008E4CAA">
        <w:rPr>
          <w:rFonts w:ascii="Arial" w:hAnsi="Arial" w:cs="Arial"/>
          <w:color w:val="auto"/>
          <w:sz w:val="22"/>
          <w:szCs w:val="22"/>
        </w:rPr>
        <w:t xml:space="preserve"> you are warned that the PREMISES have features which are consistent with a Grade II listed building. You are also warned that there are floor level changes and projections which require extra special care for users with a disability and children. The HIRER, by signing this agreement, acknowledges these features and is advised that no activities or functions should be carried out in areas which may put themselves or their guests at risk. </w:t>
      </w:r>
    </w:p>
    <w:p w14:paraId="3B584B54" w14:textId="77777777" w:rsidR="00096BE3" w:rsidRPr="008E4CAA" w:rsidRDefault="00096BE3" w:rsidP="00A438CD">
      <w:pPr>
        <w:pStyle w:val="Default"/>
        <w:rPr>
          <w:rFonts w:ascii="Arial" w:hAnsi="Arial" w:cs="Arial"/>
          <w:b/>
          <w:bCs/>
          <w:color w:val="auto"/>
          <w:sz w:val="22"/>
          <w:szCs w:val="22"/>
        </w:rPr>
      </w:pPr>
    </w:p>
    <w:p w14:paraId="507B38F4" w14:textId="3F15B7E0" w:rsidR="00865788" w:rsidRPr="008E4CAA" w:rsidRDefault="008E4CAA" w:rsidP="00096BE3">
      <w:pPr>
        <w:pStyle w:val="Heading1"/>
        <w:numPr>
          <w:ilvl w:val="0"/>
          <w:numId w:val="7"/>
        </w:numPr>
        <w:spacing w:before="0" w:line="240" w:lineRule="auto"/>
        <w:rPr>
          <w:rFonts w:ascii="Arial" w:hAnsi="Arial" w:cs="Arial"/>
          <w:sz w:val="22"/>
          <w:szCs w:val="22"/>
        </w:rPr>
      </w:pPr>
      <w:bookmarkStart w:id="43" w:name="_Toc506396349"/>
      <w:r w:rsidRPr="008E4CAA">
        <w:rPr>
          <w:rFonts w:ascii="Arial" w:hAnsi="Arial" w:cs="Arial"/>
          <w:noProof/>
          <w:sz w:val="22"/>
          <w:szCs w:val="22"/>
        </w:rPr>
        <w:drawing>
          <wp:anchor distT="0" distB="0" distL="114300" distR="114300" simplePos="0" relativeHeight="251658240" behindDoc="0" locked="0" layoutInCell="1" allowOverlap="1" wp14:anchorId="19B81186" wp14:editId="2CCC27C0">
            <wp:simplePos x="0" y="0"/>
            <wp:positionH relativeFrom="column">
              <wp:posOffset>3049905</wp:posOffset>
            </wp:positionH>
            <wp:positionV relativeFrom="paragraph">
              <wp:posOffset>137795</wp:posOffset>
            </wp:positionV>
            <wp:extent cx="3383280" cy="2609850"/>
            <wp:effectExtent l="0" t="0" r="7620" b="0"/>
            <wp:wrapSquare wrapText="bothSides"/>
            <wp:docPr id="400980323" name="Picture 40098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28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788" w:rsidRPr="008E4CAA">
        <w:rPr>
          <w:rFonts w:ascii="Arial" w:hAnsi="Arial" w:cs="Arial"/>
          <w:sz w:val="22"/>
          <w:szCs w:val="22"/>
        </w:rPr>
        <w:t>Our Neighbours</w:t>
      </w:r>
      <w:bookmarkEnd w:id="43"/>
      <w:r w:rsidR="00865788" w:rsidRPr="008E4CAA">
        <w:rPr>
          <w:rFonts w:ascii="Arial" w:hAnsi="Arial" w:cs="Arial"/>
          <w:sz w:val="22"/>
          <w:szCs w:val="22"/>
        </w:rPr>
        <w:t xml:space="preserve"> </w:t>
      </w:r>
    </w:p>
    <w:p w14:paraId="3FAAB303" w14:textId="2213BBB1" w:rsidR="00096BE3" w:rsidRPr="008E4CAA" w:rsidRDefault="00096BE3" w:rsidP="00A438CD">
      <w:pPr>
        <w:pStyle w:val="Default"/>
        <w:rPr>
          <w:rFonts w:ascii="Arial" w:hAnsi="Arial" w:cs="Arial"/>
          <w:color w:val="auto"/>
          <w:sz w:val="22"/>
          <w:szCs w:val="22"/>
        </w:rPr>
      </w:pPr>
    </w:p>
    <w:p w14:paraId="4ABF46DB" w14:textId="7B95DB94" w:rsidR="00096BE3" w:rsidRPr="008E4CAA" w:rsidRDefault="00096BE3" w:rsidP="00096BE3">
      <w:pPr>
        <w:pStyle w:val="Default"/>
        <w:rPr>
          <w:rFonts w:ascii="Arial" w:hAnsi="Arial" w:cs="Arial"/>
          <w:color w:val="auto"/>
          <w:sz w:val="22"/>
          <w:szCs w:val="22"/>
        </w:rPr>
      </w:pPr>
      <w:r w:rsidRPr="008E4CAA">
        <w:rPr>
          <w:rFonts w:ascii="Arial" w:hAnsi="Arial" w:cs="Arial"/>
          <w:color w:val="auto"/>
          <w:sz w:val="22"/>
          <w:szCs w:val="22"/>
        </w:rPr>
        <w:t>The Tithe Barn is situated adjacent to private land. Hirers and guests must not trespass onto any neighbouring properties, gardens, farmland, access routes or boundaries not forming part of the hire (Red on plan below).</w:t>
      </w:r>
    </w:p>
    <w:p w14:paraId="64395305" w14:textId="67029A7C" w:rsidR="00096BE3" w:rsidRPr="008E4CAA" w:rsidRDefault="00096BE3" w:rsidP="00096BE3">
      <w:pPr>
        <w:pStyle w:val="Default"/>
        <w:rPr>
          <w:rFonts w:ascii="Arial" w:hAnsi="Arial" w:cs="Arial"/>
          <w:color w:val="auto"/>
          <w:sz w:val="22"/>
          <w:szCs w:val="22"/>
        </w:rPr>
      </w:pPr>
    </w:p>
    <w:p w14:paraId="66965A94" w14:textId="5FE2055A" w:rsidR="00096BE3" w:rsidRPr="008E4CAA" w:rsidRDefault="00096BE3" w:rsidP="00096BE3">
      <w:pPr>
        <w:pStyle w:val="Default"/>
        <w:rPr>
          <w:rFonts w:ascii="Arial" w:hAnsi="Arial" w:cs="Arial"/>
          <w:color w:val="auto"/>
          <w:sz w:val="22"/>
          <w:szCs w:val="22"/>
        </w:rPr>
      </w:pPr>
      <w:r w:rsidRPr="008E4CAA">
        <w:rPr>
          <w:rFonts w:ascii="Arial" w:hAnsi="Arial" w:cs="Arial"/>
          <w:color w:val="auto"/>
          <w:sz w:val="22"/>
          <w:szCs w:val="22"/>
        </w:rPr>
        <w:t>The HIRER is responsible for ensuring guests respect all site boundaries and do not cause nuisance or disturbance to neighbouring properties.</w:t>
      </w:r>
      <w:r w:rsidR="008E4CAA" w:rsidRPr="008E4CAA">
        <w:rPr>
          <w:rFonts w:ascii="Arial" w:hAnsi="Arial" w:cs="Arial"/>
          <w:color w:val="auto"/>
          <w:sz w:val="22"/>
          <w:szCs w:val="22"/>
        </w:rPr>
        <w:t xml:space="preserve"> </w:t>
      </w:r>
      <w:r w:rsidRPr="008E4CAA">
        <w:rPr>
          <w:rFonts w:ascii="Arial" w:hAnsi="Arial" w:cs="Arial"/>
          <w:color w:val="auto"/>
          <w:sz w:val="22"/>
          <w:szCs w:val="22"/>
        </w:rPr>
        <w:t xml:space="preserve">Any trespass, nuisance, damage, or unauthorised access to neighbouring land will result in forfeiture of the </w:t>
      </w:r>
      <w:r w:rsidR="00783F9C" w:rsidRPr="008E4CAA">
        <w:rPr>
          <w:rFonts w:ascii="Arial" w:hAnsi="Arial" w:cs="Arial"/>
          <w:color w:val="auto"/>
          <w:sz w:val="22"/>
          <w:szCs w:val="22"/>
        </w:rPr>
        <w:t>CLEAN/DAMAGE DEPOSIT</w:t>
      </w:r>
      <w:r w:rsidRPr="008E4CAA">
        <w:rPr>
          <w:rFonts w:ascii="Arial" w:hAnsi="Arial" w:cs="Arial"/>
          <w:color w:val="auto"/>
          <w:sz w:val="22"/>
          <w:szCs w:val="22"/>
        </w:rPr>
        <w:t>, and the HIRER will be liable for any further claims arising from such conduct.</w:t>
      </w:r>
    </w:p>
    <w:p w14:paraId="2244D729" w14:textId="2384FADC" w:rsidR="00865788" w:rsidRDefault="00865788" w:rsidP="00A438CD">
      <w:pPr>
        <w:pStyle w:val="Default"/>
        <w:rPr>
          <w:rFonts w:ascii="Arial" w:hAnsi="Arial" w:cs="Arial"/>
          <w:color w:val="auto"/>
          <w:sz w:val="22"/>
          <w:szCs w:val="22"/>
        </w:rPr>
      </w:pPr>
    </w:p>
    <w:p w14:paraId="74BFC2E5" w14:textId="77777777" w:rsidR="008E4CAA" w:rsidRPr="008E4CAA" w:rsidRDefault="008E4CAA" w:rsidP="00A438CD">
      <w:pPr>
        <w:pStyle w:val="Default"/>
        <w:rPr>
          <w:rFonts w:ascii="Arial" w:hAnsi="Arial" w:cs="Arial"/>
          <w:color w:val="auto"/>
          <w:sz w:val="22"/>
          <w:szCs w:val="22"/>
        </w:rPr>
      </w:pPr>
    </w:p>
    <w:p w14:paraId="571C97F7" w14:textId="6F4ABDCC" w:rsidR="00865788" w:rsidRPr="008E4CAA" w:rsidRDefault="00865788" w:rsidP="00783F9C">
      <w:pPr>
        <w:pStyle w:val="Heading1"/>
        <w:numPr>
          <w:ilvl w:val="0"/>
          <w:numId w:val="7"/>
        </w:numPr>
        <w:spacing w:before="0" w:line="240" w:lineRule="auto"/>
        <w:rPr>
          <w:rFonts w:ascii="Arial" w:hAnsi="Arial" w:cs="Arial"/>
          <w:sz w:val="22"/>
          <w:szCs w:val="22"/>
        </w:rPr>
      </w:pPr>
      <w:bookmarkStart w:id="44" w:name="_Toc506396351"/>
      <w:r w:rsidRPr="008E4CAA">
        <w:rPr>
          <w:rFonts w:ascii="Arial" w:hAnsi="Arial" w:cs="Arial"/>
          <w:sz w:val="22"/>
          <w:szCs w:val="22"/>
        </w:rPr>
        <w:t>Changes to Terms and Conditions of Hire</w:t>
      </w:r>
      <w:bookmarkEnd w:id="44"/>
      <w:r w:rsidRPr="008E4CAA">
        <w:rPr>
          <w:rFonts w:ascii="Arial" w:hAnsi="Arial" w:cs="Arial"/>
          <w:sz w:val="22"/>
          <w:szCs w:val="22"/>
        </w:rPr>
        <w:t xml:space="preserve"> </w:t>
      </w:r>
    </w:p>
    <w:p w14:paraId="7C92CDC4" w14:textId="77777777" w:rsidR="00783F9C" w:rsidRPr="008E4CAA" w:rsidRDefault="00783F9C" w:rsidP="00A438CD">
      <w:pPr>
        <w:pStyle w:val="Default"/>
        <w:rPr>
          <w:rFonts w:ascii="Arial" w:hAnsi="Arial" w:cs="Arial"/>
          <w:color w:val="auto"/>
          <w:sz w:val="22"/>
          <w:szCs w:val="22"/>
        </w:rPr>
      </w:pPr>
    </w:p>
    <w:p w14:paraId="7EFEC3F4" w14:textId="02E3E9F3" w:rsidR="00865788" w:rsidRPr="008E4CAA" w:rsidRDefault="00865788" w:rsidP="00A438CD">
      <w:pPr>
        <w:pStyle w:val="Default"/>
        <w:rPr>
          <w:rFonts w:ascii="Arial" w:hAnsi="Arial" w:cs="Arial"/>
          <w:color w:val="auto"/>
          <w:sz w:val="22"/>
          <w:szCs w:val="22"/>
        </w:rPr>
      </w:pPr>
      <w:r w:rsidRPr="008E4CAA">
        <w:rPr>
          <w:rFonts w:ascii="Arial" w:hAnsi="Arial" w:cs="Arial"/>
          <w:color w:val="auto"/>
          <w:sz w:val="22"/>
          <w:szCs w:val="22"/>
        </w:rPr>
        <w:t xml:space="preserve">Terms &amp; Conditions of hire may be reviewed and updated from time to time. Updated terms and conditions will be sent to the HIRER for signing prior to their event to replace any previously signed Terms &amp; Conditions of Hire - these updated Terms &amp; Conditions of Hire must be signed and returned prior to the event. </w:t>
      </w:r>
    </w:p>
    <w:p w14:paraId="661774B8" w14:textId="77777777" w:rsidR="00865788" w:rsidRPr="008E4CAA" w:rsidRDefault="00865788" w:rsidP="00A438CD">
      <w:pPr>
        <w:pStyle w:val="Default"/>
        <w:rPr>
          <w:rFonts w:ascii="Arial" w:hAnsi="Arial" w:cs="Arial"/>
          <w:b/>
          <w:bCs/>
          <w:color w:val="auto"/>
          <w:sz w:val="22"/>
          <w:szCs w:val="22"/>
        </w:rPr>
      </w:pPr>
    </w:p>
    <w:p w14:paraId="2CE59182" w14:textId="172E0ED6" w:rsidR="00865788" w:rsidRPr="008E4CAA" w:rsidRDefault="00865788" w:rsidP="00783F9C">
      <w:pPr>
        <w:pStyle w:val="Heading1"/>
        <w:numPr>
          <w:ilvl w:val="0"/>
          <w:numId w:val="7"/>
        </w:numPr>
        <w:spacing w:before="0" w:line="240" w:lineRule="auto"/>
        <w:rPr>
          <w:rFonts w:ascii="Arial" w:hAnsi="Arial" w:cs="Arial"/>
          <w:sz w:val="22"/>
          <w:szCs w:val="22"/>
        </w:rPr>
      </w:pPr>
      <w:bookmarkStart w:id="45" w:name="_Toc506396353"/>
      <w:r w:rsidRPr="008E4CAA">
        <w:rPr>
          <w:rFonts w:ascii="Arial" w:hAnsi="Arial" w:cs="Arial"/>
          <w:sz w:val="22"/>
          <w:szCs w:val="22"/>
        </w:rPr>
        <w:t>FIRE SAFETY GUIDE</w:t>
      </w:r>
      <w:bookmarkEnd w:id="45"/>
      <w:r w:rsidRPr="008E4CAA">
        <w:rPr>
          <w:rFonts w:ascii="Arial" w:hAnsi="Arial" w:cs="Arial"/>
          <w:sz w:val="22"/>
          <w:szCs w:val="22"/>
        </w:rPr>
        <w:t xml:space="preserve"> </w:t>
      </w:r>
    </w:p>
    <w:p w14:paraId="7B611948" w14:textId="77777777" w:rsidR="00783F9C" w:rsidRPr="008E4CAA" w:rsidRDefault="00783F9C" w:rsidP="00A438CD">
      <w:pPr>
        <w:autoSpaceDE w:val="0"/>
        <w:autoSpaceDN w:val="0"/>
        <w:adjustRightInd w:val="0"/>
        <w:spacing w:after="0" w:line="240" w:lineRule="auto"/>
        <w:rPr>
          <w:rFonts w:ascii="Arial" w:hAnsi="Arial" w:cs="Arial"/>
        </w:rPr>
      </w:pPr>
    </w:p>
    <w:p w14:paraId="4FA19A14" w14:textId="6A98EE68" w:rsidR="00783F9C" w:rsidRPr="008E4CAA" w:rsidRDefault="00783F9C" w:rsidP="00783F9C">
      <w:pPr>
        <w:autoSpaceDE w:val="0"/>
        <w:autoSpaceDN w:val="0"/>
        <w:adjustRightInd w:val="0"/>
        <w:spacing w:after="0" w:line="240" w:lineRule="auto"/>
        <w:rPr>
          <w:rFonts w:ascii="Arial" w:hAnsi="Arial" w:cs="Arial"/>
        </w:rPr>
      </w:pPr>
      <w:r w:rsidRPr="008E4CAA">
        <w:rPr>
          <w:rFonts w:ascii="Arial" w:hAnsi="Arial" w:cs="Arial"/>
        </w:rPr>
        <w:t xml:space="preserve">The PREMISES SUPERVISOR will complete the Pre-Event Fire Safety Checks prior to handing over the keys to the building. When the Main Barn Area is hired, the PREMISES SUPERVISOR will arrange for the outer </w:t>
      </w:r>
      <w:proofErr w:type="spellStart"/>
      <w:r w:rsidRPr="008E4CAA">
        <w:rPr>
          <w:rFonts w:ascii="Arial" w:hAnsi="Arial" w:cs="Arial"/>
        </w:rPr>
        <w:t>Midstrey</w:t>
      </w:r>
      <w:proofErr w:type="spellEnd"/>
      <w:r w:rsidRPr="008E4CAA">
        <w:rPr>
          <w:rFonts w:ascii="Arial" w:hAnsi="Arial" w:cs="Arial"/>
        </w:rPr>
        <w:t xml:space="preserve"> Fire Doors to be: -</w:t>
      </w:r>
    </w:p>
    <w:p w14:paraId="05A0D6E0" w14:textId="77777777" w:rsidR="00783F9C" w:rsidRPr="008E4CAA" w:rsidRDefault="00783F9C" w:rsidP="00783F9C">
      <w:pPr>
        <w:autoSpaceDE w:val="0"/>
        <w:autoSpaceDN w:val="0"/>
        <w:adjustRightInd w:val="0"/>
        <w:spacing w:after="0" w:line="240" w:lineRule="auto"/>
        <w:rPr>
          <w:rFonts w:ascii="Arial" w:hAnsi="Arial" w:cs="Arial"/>
        </w:rPr>
      </w:pPr>
      <w:r w:rsidRPr="008E4CAA">
        <w:rPr>
          <w:rFonts w:ascii="Arial" w:hAnsi="Arial" w:cs="Arial"/>
        </w:rPr>
        <w:t>a.</w:t>
      </w:r>
      <w:r w:rsidRPr="008E4CAA">
        <w:rPr>
          <w:rFonts w:ascii="Arial" w:hAnsi="Arial" w:cs="Arial"/>
        </w:rPr>
        <w:tab/>
        <w:t>opened at the start of the hire period and each subsequent day of the hire period, and</w:t>
      </w:r>
    </w:p>
    <w:p w14:paraId="065FFF2F" w14:textId="77777777" w:rsidR="00783F9C" w:rsidRPr="008E4CAA" w:rsidRDefault="00783F9C" w:rsidP="00783F9C">
      <w:pPr>
        <w:autoSpaceDE w:val="0"/>
        <w:autoSpaceDN w:val="0"/>
        <w:adjustRightInd w:val="0"/>
        <w:spacing w:after="0" w:line="240" w:lineRule="auto"/>
        <w:rPr>
          <w:rFonts w:ascii="Arial" w:hAnsi="Arial" w:cs="Arial"/>
        </w:rPr>
      </w:pPr>
      <w:r w:rsidRPr="008E4CAA">
        <w:rPr>
          <w:rFonts w:ascii="Arial" w:hAnsi="Arial" w:cs="Arial"/>
        </w:rPr>
        <w:t>b.</w:t>
      </w:r>
      <w:r w:rsidRPr="008E4CAA">
        <w:rPr>
          <w:rFonts w:ascii="Arial" w:hAnsi="Arial" w:cs="Arial"/>
        </w:rPr>
        <w:tab/>
        <w:t>closed at the end of each day.</w:t>
      </w:r>
    </w:p>
    <w:p w14:paraId="2BCD5D35" w14:textId="30DB61AF" w:rsidR="00783F9C" w:rsidRPr="008E4CAA" w:rsidRDefault="00783F9C" w:rsidP="00783F9C">
      <w:pPr>
        <w:autoSpaceDE w:val="0"/>
        <w:autoSpaceDN w:val="0"/>
        <w:adjustRightInd w:val="0"/>
        <w:spacing w:after="0" w:line="240" w:lineRule="auto"/>
        <w:rPr>
          <w:rFonts w:ascii="Arial" w:hAnsi="Arial" w:cs="Arial"/>
        </w:rPr>
      </w:pPr>
      <w:r w:rsidRPr="008E4CAA">
        <w:rPr>
          <w:rFonts w:ascii="Arial" w:hAnsi="Arial" w:cs="Arial"/>
        </w:rPr>
        <w:tab/>
      </w:r>
    </w:p>
    <w:p w14:paraId="007D7766" w14:textId="77777777" w:rsidR="00783F9C" w:rsidRPr="008E4CAA" w:rsidRDefault="00783F9C" w:rsidP="00783F9C">
      <w:pPr>
        <w:autoSpaceDE w:val="0"/>
        <w:autoSpaceDN w:val="0"/>
        <w:adjustRightInd w:val="0"/>
        <w:spacing w:after="0" w:line="240" w:lineRule="auto"/>
        <w:rPr>
          <w:rFonts w:ascii="Arial" w:hAnsi="Arial" w:cs="Arial"/>
        </w:rPr>
      </w:pPr>
      <w:r w:rsidRPr="008E4CAA">
        <w:rPr>
          <w:rFonts w:ascii="Arial" w:hAnsi="Arial" w:cs="Arial"/>
        </w:rPr>
        <w:t>When the Kitchen and/or Barley Room are hired, the HIRER will: -</w:t>
      </w:r>
    </w:p>
    <w:p w14:paraId="685A3FEC" w14:textId="77777777" w:rsidR="00783F9C" w:rsidRPr="008E4CAA" w:rsidRDefault="00783F9C" w:rsidP="00783F9C">
      <w:pPr>
        <w:autoSpaceDE w:val="0"/>
        <w:autoSpaceDN w:val="0"/>
        <w:adjustRightInd w:val="0"/>
        <w:spacing w:after="0" w:line="240" w:lineRule="auto"/>
        <w:rPr>
          <w:rFonts w:ascii="Arial" w:hAnsi="Arial" w:cs="Arial"/>
        </w:rPr>
      </w:pPr>
      <w:r w:rsidRPr="008E4CAA">
        <w:rPr>
          <w:rFonts w:ascii="Arial" w:hAnsi="Arial" w:cs="Arial"/>
        </w:rPr>
        <w:t>d.</w:t>
      </w:r>
      <w:r w:rsidRPr="008E4CAA">
        <w:rPr>
          <w:rFonts w:ascii="Arial" w:hAnsi="Arial" w:cs="Arial"/>
        </w:rPr>
        <w:tab/>
      </w:r>
      <w:proofErr w:type="gramStart"/>
      <w:r w:rsidRPr="008E4CAA">
        <w:rPr>
          <w:rFonts w:ascii="Arial" w:hAnsi="Arial" w:cs="Arial"/>
        </w:rPr>
        <w:t>open</w:t>
      </w:r>
      <w:proofErr w:type="gramEnd"/>
      <w:r w:rsidRPr="008E4CAA">
        <w:rPr>
          <w:rFonts w:ascii="Arial" w:hAnsi="Arial" w:cs="Arial"/>
        </w:rPr>
        <w:t xml:space="preserve"> the outer door of the Barley Room at the start of the hire period and each subsequent day of the hire period, and</w:t>
      </w:r>
    </w:p>
    <w:p w14:paraId="69531F98" w14:textId="77777777" w:rsidR="00783F9C" w:rsidRPr="008E4CAA" w:rsidRDefault="00783F9C" w:rsidP="00783F9C">
      <w:pPr>
        <w:autoSpaceDE w:val="0"/>
        <w:autoSpaceDN w:val="0"/>
        <w:adjustRightInd w:val="0"/>
        <w:spacing w:after="0" w:line="240" w:lineRule="auto"/>
        <w:rPr>
          <w:rFonts w:ascii="Arial" w:hAnsi="Arial" w:cs="Arial"/>
        </w:rPr>
      </w:pPr>
      <w:r w:rsidRPr="008E4CAA">
        <w:rPr>
          <w:rFonts w:ascii="Arial" w:hAnsi="Arial" w:cs="Arial"/>
        </w:rPr>
        <w:t>e.</w:t>
      </w:r>
      <w:r w:rsidRPr="008E4CAA">
        <w:rPr>
          <w:rFonts w:ascii="Arial" w:hAnsi="Arial" w:cs="Arial"/>
        </w:rPr>
        <w:tab/>
      </w:r>
      <w:proofErr w:type="gramStart"/>
      <w:r w:rsidRPr="008E4CAA">
        <w:rPr>
          <w:rFonts w:ascii="Arial" w:hAnsi="Arial" w:cs="Arial"/>
        </w:rPr>
        <w:t>close</w:t>
      </w:r>
      <w:proofErr w:type="gramEnd"/>
      <w:r w:rsidRPr="008E4CAA">
        <w:rPr>
          <w:rFonts w:ascii="Arial" w:hAnsi="Arial" w:cs="Arial"/>
        </w:rPr>
        <w:t xml:space="preserve"> the door at the end of each day.</w:t>
      </w:r>
    </w:p>
    <w:p w14:paraId="34EFEDE0" w14:textId="77777777" w:rsidR="00783F9C" w:rsidRPr="008E4CAA" w:rsidRDefault="00783F9C" w:rsidP="00783F9C">
      <w:pPr>
        <w:autoSpaceDE w:val="0"/>
        <w:autoSpaceDN w:val="0"/>
        <w:adjustRightInd w:val="0"/>
        <w:spacing w:after="0" w:line="240" w:lineRule="auto"/>
        <w:rPr>
          <w:rFonts w:ascii="Arial" w:hAnsi="Arial" w:cs="Arial"/>
        </w:rPr>
      </w:pPr>
    </w:p>
    <w:p w14:paraId="7385742D" w14:textId="77777777" w:rsidR="00783F9C" w:rsidRPr="008E4CAA" w:rsidRDefault="00783F9C" w:rsidP="00783F9C">
      <w:pPr>
        <w:autoSpaceDE w:val="0"/>
        <w:autoSpaceDN w:val="0"/>
        <w:adjustRightInd w:val="0"/>
        <w:spacing w:after="0" w:line="240" w:lineRule="auto"/>
        <w:rPr>
          <w:rFonts w:ascii="Arial" w:hAnsi="Arial" w:cs="Arial"/>
        </w:rPr>
      </w:pPr>
      <w:r w:rsidRPr="008E4CAA">
        <w:rPr>
          <w:rFonts w:ascii="Arial" w:hAnsi="Arial" w:cs="Arial"/>
        </w:rPr>
        <w:t xml:space="preserve">There shall be no smoking in the Barn/s and courtyard.  This is very important as this is a Thatched Listed Building and the cost of insurance also depends on our no smoking policy being enforced.  </w:t>
      </w:r>
    </w:p>
    <w:p w14:paraId="6F600341" w14:textId="77777777" w:rsidR="00783F9C" w:rsidRPr="008E4CAA" w:rsidRDefault="00783F9C" w:rsidP="00A438CD">
      <w:pPr>
        <w:autoSpaceDE w:val="0"/>
        <w:autoSpaceDN w:val="0"/>
        <w:adjustRightInd w:val="0"/>
        <w:spacing w:after="0" w:line="240" w:lineRule="auto"/>
        <w:rPr>
          <w:rFonts w:ascii="Arial" w:hAnsi="Arial" w:cs="Arial"/>
        </w:rPr>
      </w:pPr>
    </w:p>
    <w:p w14:paraId="33C8097B" w14:textId="77777777" w:rsidR="00865788" w:rsidRPr="008E4CAA" w:rsidRDefault="00865788" w:rsidP="00783F9C">
      <w:pPr>
        <w:spacing w:after="0" w:line="240" w:lineRule="auto"/>
        <w:rPr>
          <w:rFonts w:ascii="Arial" w:hAnsi="Arial" w:cs="Arial"/>
        </w:rPr>
      </w:pPr>
      <w:r w:rsidRPr="008E4CAA">
        <w:rPr>
          <w:rFonts w:ascii="Arial" w:eastAsiaTheme="majorEastAsia" w:hAnsi="Arial" w:cs="Arial"/>
          <w:color w:val="365F91" w:themeColor="accent1" w:themeShade="BF"/>
        </w:rPr>
        <w:t>The Fire Safety Plan</w:t>
      </w:r>
      <w:r w:rsidRPr="008E4CAA">
        <w:rPr>
          <w:rFonts w:ascii="Arial" w:eastAsiaTheme="majorEastAsia" w:hAnsi="Arial" w:cs="Arial"/>
          <w:b/>
          <w:bCs/>
        </w:rPr>
        <w:br/>
      </w:r>
      <w:r w:rsidRPr="008E4CAA">
        <w:rPr>
          <w:rFonts w:ascii="Arial" w:hAnsi="Arial" w:cs="Arial"/>
          <w:bCs/>
          <w:color w:val="231F20"/>
        </w:rPr>
        <w:t>Copies of the Fire Safety Plan are on display in the Barley Room and the Main Barn.  They contain advice for all visitors to the Tithe Barn on how to raise the alarm, evacuation of the building and where to assemble.</w:t>
      </w:r>
    </w:p>
    <w:p w14:paraId="64EEFFC5" w14:textId="77777777" w:rsidR="00783F9C" w:rsidRPr="008E4CAA" w:rsidRDefault="00783F9C" w:rsidP="00783F9C">
      <w:pPr>
        <w:spacing w:after="0" w:line="240" w:lineRule="auto"/>
        <w:rPr>
          <w:rFonts w:ascii="Arial" w:eastAsiaTheme="majorEastAsia" w:hAnsi="Arial" w:cs="Arial"/>
          <w:color w:val="365F91" w:themeColor="accent1" w:themeShade="BF"/>
        </w:rPr>
      </w:pPr>
    </w:p>
    <w:p w14:paraId="1C20886E" w14:textId="0DA3EE05" w:rsidR="00865788" w:rsidRPr="008E4CAA" w:rsidRDefault="00865788" w:rsidP="00783F9C">
      <w:pPr>
        <w:spacing w:after="0" w:line="240" w:lineRule="auto"/>
        <w:rPr>
          <w:rFonts w:ascii="Arial" w:hAnsi="Arial" w:cs="Arial"/>
        </w:rPr>
      </w:pPr>
      <w:r w:rsidRPr="008E4CAA">
        <w:rPr>
          <w:rFonts w:ascii="Arial" w:eastAsiaTheme="majorEastAsia" w:hAnsi="Arial" w:cs="Arial"/>
          <w:color w:val="365F91" w:themeColor="accent1" w:themeShade="BF"/>
        </w:rPr>
        <w:t>Fire Detection and Warning</w:t>
      </w:r>
      <w:r w:rsidRPr="008E4CAA">
        <w:rPr>
          <w:rFonts w:ascii="Arial" w:eastAsiaTheme="majorEastAsia" w:hAnsi="Arial" w:cs="Arial"/>
          <w:b/>
          <w:bCs/>
        </w:rPr>
        <w:br/>
      </w:r>
      <w:r w:rsidRPr="008E4CAA">
        <w:rPr>
          <w:rFonts w:ascii="Arial" w:hAnsi="Arial" w:cs="Arial"/>
          <w:bCs/>
          <w:color w:val="231F20"/>
        </w:rPr>
        <w:t>The premises are covered by an automatic fire detection and alarm system incorporating “break glass” call points.  In the event of fire, the warning will be sounded throughout the premises with a visual (flashing red light) displayed in selected areas.</w:t>
      </w:r>
    </w:p>
    <w:p w14:paraId="2683FE74" w14:textId="77777777" w:rsidR="00783F9C" w:rsidRPr="008E4CAA" w:rsidRDefault="00783F9C" w:rsidP="00783F9C">
      <w:pPr>
        <w:spacing w:after="0" w:line="240" w:lineRule="auto"/>
        <w:rPr>
          <w:rFonts w:ascii="Arial" w:eastAsiaTheme="majorEastAsia" w:hAnsi="Arial" w:cs="Arial"/>
          <w:color w:val="365F91" w:themeColor="accent1" w:themeShade="BF"/>
        </w:rPr>
      </w:pPr>
    </w:p>
    <w:p w14:paraId="271EA826" w14:textId="2135C2EF" w:rsidR="00865788" w:rsidRPr="008E4CAA" w:rsidRDefault="00865788" w:rsidP="00783F9C">
      <w:pPr>
        <w:spacing w:after="0" w:line="240" w:lineRule="auto"/>
        <w:rPr>
          <w:rFonts w:ascii="Arial" w:hAnsi="Arial" w:cs="Arial"/>
        </w:rPr>
      </w:pPr>
      <w:r w:rsidRPr="008E4CAA">
        <w:rPr>
          <w:rFonts w:ascii="Arial" w:eastAsiaTheme="majorEastAsia" w:hAnsi="Arial" w:cs="Arial"/>
          <w:color w:val="365F91" w:themeColor="accent1" w:themeShade="BF"/>
        </w:rPr>
        <w:t>Calling the Fire Brigade</w:t>
      </w:r>
      <w:r w:rsidRPr="008E4CAA">
        <w:rPr>
          <w:rFonts w:ascii="Arial" w:eastAsiaTheme="majorEastAsia" w:hAnsi="Arial" w:cs="Arial"/>
          <w:b/>
          <w:bCs/>
        </w:rPr>
        <w:br/>
      </w:r>
      <w:r w:rsidRPr="008E4CAA">
        <w:rPr>
          <w:rFonts w:ascii="Arial" w:hAnsi="Arial" w:cs="Arial"/>
          <w:bCs/>
          <w:color w:val="231F20"/>
        </w:rPr>
        <w:t xml:space="preserve">On discovering a fire: - </w:t>
      </w:r>
      <w:r w:rsidRPr="008E4CAA">
        <w:rPr>
          <w:rFonts w:ascii="Arial" w:hAnsi="Arial" w:cs="Arial"/>
          <w:b/>
          <w:bCs/>
          <w:i/>
          <w:color w:val="231F20"/>
        </w:rPr>
        <w:br/>
      </w:r>
      <w:r w:rsidRPr="008E4CAA">
        <w:rPr>
          <w:rFonts w:ascii="Arial" w:hAnsi="Arial" w:cs="Arial"/>
        </w:rPr>
        <w:t>- raise the alarm by operating one of the “break glass” call points.</w:t>
      </w:r>
    </w:p>
    <w:p w14:paraId="5E257885" w14:textId="77777777" w:rsidR="00865788" w:rsidRPr="008E4CAA" w:rsidRDefault="00865788" w:rsidP="00A438CD">
      <w:pPr>
        <w:autoSpaceDE w:val="0"/>
        <w:autoSpaceDN w:val="0"/>
        <w:adjustRightInd w:val="0"/>
        <w:spacing w:after="0" w:line="240" w:lineRule="auto"/>
        <w:rPr>
          <w:rFonts w:ascii="Arial" w:hAnsi="Arial" w:cs="Arial"/>
        </w:rPr>
      </w:pPr>
      <w:r w:rsidRPr="008E4CAA">
        <w:rPr>
          <w:rFonts w:ascii="Arial" w:hAnsi="Arial" w:cs="Arial"/>
        </w:rPr>
        <w:t>- call the Fire Brigade by dialling 999 (or 112 from a mobile phone)</w:t>
      </w:r>
    </w:p>
    <w:p w14:paraId="5E8D616D" w14:textId="77777777" w:rsidR="00865788" w:rsidRPr="008E4CAA" w:rsidRDefault="00865788" w:rsidP="00A438CD">
      <w:pPr>
        <w:autoSpaceDE w:val="0"/>
        <w:autoSpaceDN w:val="0"/>
        <w:adjustRightInd w:val="0"/>
        <w:spacing w:after="0" w:line="240" w:lineRule="auto"/>
        <w:rPr>
          <w:rFonts w:ascii="Arial" w:hAnsi="Arial" w:cs="Arial"/>
          <w:bCs/>
          <w:color w:val="231F20"/>
        </w:rPr>
      </w:pPr>
      <w:r w:rsidRPr="008E4CAA">
        <w:rPr>
          <w:rFonts w:ascii="Arial" w:hAnsi="Arial" w:cs="Arial"/>
        </w:rPr>
        <w:t>On hearing the fire alarm: -</w:t>
      </w:r>
      <w:r w:rsidRPr="008E4CAA">
        <w:rPr>
          <w:rFonts w:ascii="Arial" w:hAnsi="Arial" w:cs="Arial"/>
        </w:rPr>
        <w:br/>
      </w:r>
      <w:r w:rsidRPr="008E4CAA">
        <w:rPr>
          <w:rFonts w:ascii="Arial" w:hAnsi="Arial" w:cs="Arial"/>
          <w:bCs/>
          <w:color w:val="231F20"/>
        </w:rPr>
        <w:t xml:space="preserve">- call the Fire Brigade by dialling 999 (or 112 from a mobile phone).  </w:t>
      </w:r>
    </w:p>
    <w:p w14:paraId="70DF8E00" w14:textId="77777777" w:rsidR="00865788" w:rsidRPr="008E4CAA" w:rsidRDefault="00865788" w:rsidP="00A438CD">
      <w:pPr>
        <w:spacing w:after="0" w:line="240" w:lineRule="auto"/>
        <w:rPr>
          <w:rFonts w:ascii="Arial" w:eastAsiaTheme="majorEastAsia" w:hAnsi="Arial" w:cs="Arial"/>
          <w:b/>
          <w:bCs/>
        </w:rPr>
      </w:pPr>
      <w:r w:rsidRPr="008E4CAA">
        <w:rPr>
          <w:rFonts w:ascii="Arial" w:hAnsi="Arial" w:cs="Arial"/>
          <w:bCs/>
          <w:iCs/>
          <w:color w:val="231F20"/>
        </w:rPr>
        <w:t>A public telephone is not available, and you will need to ensure a fully operational mobile phone is available in case you need to summon any of the emergency services</w:t>
      </w:r>
      <w:r w:rsidRPr="008E4CAA">
        <w:rPr>
          <w:rFonts w:ascii="Arial" w:eastAsiaTheme="majorEastAsia" w:hAnsi="Arial" w:cs="Arial"/>
          <w:b/>
          <w:bCs/>
        </w:rPr>
        <w:t>.</w:t>
      </w:r>
    </w:p>
    <w:p w14:paraId="7569C6A5" w14:textId="77777777" w:rsidR="00783F9C" w:rsidRPr="008E4CAA" w:rsidRDefault="00783F9C" w:rsidP="00A438CD">
      <w:pPr>
        <w:spacing w:after="0" w:line="240" w:lineRule="auto"/>
        <w:rPr>
          <w:rFonts w:ascii="Arial" w:eastAsiaTheme="majorEastAsia" w:hAnsi="Arial" w:cs="Arial"/>
          <w:b/>
          <w:bCs/>
          <w:color w:val="365F91" w:themeColor="accent1" w:themeShade="BF"/>
        </w:rPr>
      </w:pPr>
    </w:p>
    <w:p w14:paraId="4B579C6C" w14:textId="3E239076" w:rsidR="00865788" w:rsidRPr="008E4CAA" w:rsidRDefault="00865788" w:rsidP="00A438CD">
      <w:pPr>
        <w:spacing w:after="0" w:line="240" w:lineRule="auto"/>
        <w:rPr>
          <w:rFonts w:ascii="Arial" w:eastAsiaTheme="majorEastAsia" w:hAnsi="Arial" w:cs="Arial"/>
          <w:b/>
          <w:bCs/>
        </w:rPr>
      </w:pPr>
      <w:r w:rsidRPr="008E4CAA">
        <w:rPr>
          <w:rFonts w:ascii="Arial" w:eastAsiaTheme="majorEastAsia" w:hAnsi="Arial" w:cs="Arial"/>
          <w:color w:val="365F91" w:themeColor="accent1" w:themeShade="BF"/>
        </w:rPr>
        <w:t>Evacuation of the building</w:t>
      </w:r>
      <w:r w:rsidRPr="008E4CAA">
        <w:rPr>
          <w:rFonts w:ascii="Arial" w:eastAsiaTheme="majorEastAsia" w:hAnsi="Arial" w:cs="Arial"/>
          <w:b/>
          <w:bCs/>
        </w:rPr>
        <w:br/>
      </w:r>
      <w:r w:rsidRPr="008E4CAA">
        <w:rPr>
          <w:rFonts w:ascii="Arial" w:hAnsi="Arial" w:cs="Arial"/>
          <w:bCs/>
          <w:color w:val="231F20"/>
        </w:rPr>
        <w:t>On hearing the fire alarm, evacuate the building and move to the Assembly area.</w:t>
      </w:r>
    </w:p>
    <w:p w14:paraId="7D23F45D" w14:textId="0B4ED6F3" w:rsidR="00865788" w:rsidRPr="008E4CAA" w:rsidRDefault="00865788" w:rsidP="00A438CD">
      <w:pPr>
        <w:spacing w:after="0" w:line="240" w:lineRule="auto"/>
        <w:rPr>
          <w:rFonts w:ascii="Arial" w:hAnsi="Arial" w:cs="Arial"/>
          <w:bCs/>
          <w:i/>
          <w:color w:val="231F20"/>
        </w:rPr>
      </w:pPr>
      <w:r w:rsidRPr="008E4CAA">
        <w:rPr>
          <w:rFonts w:ascii="Arial" w:hAnsi="Arial" w:cs="Arial"/>
          <w:bCs/>
          <w:i/>
          <w:color w:val="231F20"/>
        </w:rPr>
        <w:t>Fixed emergency lights are provided in the toilet area, the covered walkway and over fire escape doors to aid evacuation.</w:t>
      </w:r>
      <w:r w:rsidR="008E4CAA">
        <w:rPr>
          <w:rFonts w:ascii="Arial" w:hAnsi="Arial" w:cs="Arial"/>
          <w:bCs/>
          <w:i/>
          <w:color w:val="231F20"/>
        </w:rPr>
        <w:t xml:space="preserve"> </w:t>
      </w:r>
      <w:r w:rsidRPr="008E4CAA">
        <w:rPr>
          <w:rFonts w:ascii="Arial" w:hAnsi="Arial" w:cs="Arial"/>
          <w:bCs/>
          <w:color w:val="231F20"/>
        </w:rPr>
        <w:t>The assembly point is the entrance to the Church Yard on the corner of Lower Street with Church Lane</w:t>
      </w:r>
    </w:p>
    <w:p w14:paraId="5E538CB1" w14:textId="77777777" w:rsidR="00783F9C" w:rsidRPr="008E4CAA" w:rsidRDefault="00783F9C" w:rsidP="00A438CD">
      <w:pPr>
        <w:spacing w:after="0" w:line="240" w:lineRule="auto"/>
        <w:rPr>
          <w:rFonts w:ascii="Arial" w:eastAsiaTheme="majorEastAsia" w:hAnsi="Arial" w:cs="Arial"/>
          <w:b/>
          <w:bCs/>
          <w:color w:val="365F91" w:themeColor="accent1" w:themeShade="BF"/>
        </w:rPr>
      </w:pPr>
    </w:p>
    <w:p w14:paraId="4D890F00" w14:textId="64B23099" w:rsidR="00865788" w:rsidRPr="008E4CAA" w:rsidRDefault="00865788" w:rsidP="00783F9C">
      <w:pPr>
        <w:spacing w:after="0" w:line="240" w:lineRule="auto"/>
        <w:rPr>
          <w:rFonts w:ascii="Arial" w:hAnsi="Arial" w:cs="Arial"/>
          <w:bCs/>
          <w:iCs/>
          <w:color w:val="231F20"/>
        </w:rPr>
      </w:pPr>
      <w:r w:rsidRPr="008E4CAA">
        <w:rPr>
          <w:rFonts w:ascii="Arial" w:eastAsiaTheme="majorEastAsia" w:hAnsi="Arial" w:cs="Arial"/>
          <w:color w:val="365F91" w:themeColor="accent1" w:themeShade="BF"/>
        </w:rPr>
        <w:t>Arrangements for Fighting Fire</w:t>
      </w:r>
      <w:r w:rsidRPr="008E4CAA">
        <w:rPr>
          <w:rFonts w:ascii="Arial" w:eastAsiaTheme="majorEastAsia" w:hAnsi="Arial" w:cs="Arial"/>
          <w:b/>
          <w:bCs/>
        </w:rPr>
        <w:br/>
      </w:r>
      <w:r w:rsidRPr="008E4CAA">
        <w:rPr>
          <w:rFonts w:ascii="Arial" w:hAnsi="Arial" w:cs="Arial"/>
          <w:bCs/>
          <w:color w:val="231F20"/>
        </w:rPr>
        <w:t>Portable fire extinguishers and fire blankets are provided for “first aid” firefighting.</w:t>
      </w:r>
      <w:r w:rsidR="00783F9C" w:rsidRPr="008E4CAA">
        <w:rPr>
          <w:rFonts w:ascii="Arial" w:hAnsi="Arial" w:cs="Arial"/>
          <w:bCs/>
          <w:color w:val="231F20"/>
        </w:rPr>
        <w:t xml:space="preserve"> </w:t>
      </w:r>
      <w:r w:rsidRPr="008E4CAA">
        <w:rPr>
          <w:rFonts w:ascii="Arial" w:hAnsi="Arial" w:cs="Arial"/>
          <w:bCs/>
          <w:iCs/>
          <w:color w:val="231F20"/>
        </w:rPr>
        <w:t xml:space="preserve">These have been provided principally for people with the necessary training and skill to use them safely under fire conditions. The </w:t>
      </w:r>
      <w:r w:rsidRPr="008E4CAA">
        <w:rPr>
          <w:rFonts w:ascii="Arial" w:hAnsi="Arial" w:cs="Arial"/>
          <w:b/>
          <w:bCs/>
          <w:iCs/>
          <w:color w:val="231F20"/>
        </w:rPr>
        <w:t>priority</w:t>
      </w:r>
      <w:r w:rsidRPr="008E4CAA">
        <w:rPr>
          <w:rFonts w:ascii="Arial" w:hAnsi="Arial" w:cs="Arial"/>
          <w:bCs/>
          <w:iCs/>
          <w:color w:val="231F20"/>
        </w:rPr>
        <w:t xml:space="preserve"> in the event of fire must always be to raise the alarm and evacuate everyone from the building, but not to attempt to use the equipment unless suitably trained.</w:t>
      </w:r>
    </w:p>
    <w:p w14:paraId="348F2557" w14:textId="77777777" w:rsidR="00783F9C" w:rsidRPr="008E4CAA" w:rsidRDefault="00783F9C" w:rsidP="00783F9C">
      <w:pPr>
        <w:spacing w:after="0" w:line="240" w:lineRule="auto"/>
        <w:rPr>
          <w:rFonts w:ascii="Arial" w:hAnsi="Arial" w:cs="Arial"/>
          <w:bCs/>
          <w:color w:val="231F20"/>
        </w:rPr>
      </w:pPr>
    </w:p>
    <w:p w14:paraId="1E1146C6" w14:textId="2F8FDB29" w:rsidR="00865788" w:rsidRPr="008E4CAA" w:rsidRDefault="00865788" w:rsidP="00A438CD">
      <w:pPr>
        <w:spacing w:after="0" w:line="240" w:lineRule="auto"/>
        <w:rPr>
          <w:rFonts w:ascii="Arial" w:hAnsi="Arial" w:cs="Arial"/>
          <w:bCs/>
          <w:color w:val="231F20"/>
        </w:rPr>
      </w:pPr>
      <w:r w:rsidRPr="008E4CAA">
        <w:rPr>
          <w:rFonts w:ascii="Arial" w:eastAsiaTheme="majorEastAsia" w:hAnsi="Arial" w:cs="Arial"/>
          <w:iCs/>
          <w:color w:val="365F91" w:themeColor="accent1" w:themeShade="BF"/>
        </w:rPr>
        <w:t>Fire Control Doors</w:t>
      </w:r>
      <w:r w:rsidRPr="008E4CAA">
        <w:rPr>
          <w:rFonts w:ascii="Arial" w:eastAsiaTheme="majorEastAsia" w:hAnsi="Arial" w:cs="Arial"/>
          <w:b/>
          <w:bCs/>
          <w:color w:val="365F91" w:themeColor="accent1" w:themeShade="BF"/>
        </w:rPr>
        <w:br/>
      </w:r>
      <w:r w:rsidRPr="008E4CAA">
        <w:rPr>
          <w:rFonts w:ascii="Arial" w:hAnsi="Arial" w:cs="Arial"/>
          <w:bCs/>
          <w:color w:val="231F20"/>
        </w:rPr>
        <w:t xml:space="preserve">Fire control doors are fitted to the exits from the kitchen and at the entrance to the main barn area to prevent the potential spread of heat and smoke in the event of a fire. </w:t>
      </w:r>
      <w:r w:rsidR="00F4215C" w:rsidRPr="008E4CAA">
        <w:rPr>
          <w:rFonts w:ascii="Arial" w:hAnsi="Arial" w:cs="Arial"/>
          <w:bCs/>
          <w:color w:val="231F20"/>
        </w:rPr>
        <w:t>Fire doors must be kept closed for the duration of the event/s</w:t>
      </w:r>
    </w:p>
    <w:p w14:paraId="1E69FF93" w14:textId="77777777" w:rsidR="00783F9C" w:rsidRPr="008E4CAA" w:rsidRDefault="00783F9C" w:rsidP="00A438CD">
      <w:pPr>
        <w:spacing w:after="0" w:line="240" w:lineRule="auto"/>
        <w:rPr>
          <w:rFonts w:ascii="Arial" w:hAnsi="Arial" w:cs="Arial"/>
          <w:bCs/>
          <w:color w:val="231F20"/>
        </w:rPr>
      </w:pPr>
    </w:p>
    <w:p w14:paraId="64B98E4A" w14:textId="290BB3F0" w:rsidR="00783F9C" w:rsidRPr="008E4CAA" w:rsidRDefault="00783F9C" w:rsidP="00783F9C">
      <w:pPr>
        <w:pStyle w:val="Heading1"/>
        <w:numPr>
          <w:ilvl w:val="0"/>
          <w:numId w:val="7"/>
        </w:numPr>
        <w:spacing w:before="0" w:line="240" w:lineRule="auto"/>
        <w:rPr>
          <w:rFonts w:ascii="Arial" w:hAnsi="Arial" w:cs="Arial"/>
          <w:sz w:val="22"/>
          <w:szCs w:val="22"/>
        </w:rPr>
      </w:pPr>
      <w:r w:rsidRPr="008E4CAA">
        <w:rPr>
          <w:rFonts w:ascii="Arial" w:hAnsi="Arial" w:cs="Arial"/>
          <w:sz w:val="22"/>
          <w:szCs w:val="22"/>
        </w:rPr>
        <w:t>Quick Guide of General HIRER requirements</w:t>
      </w:r>
    </w:p>
    <w:p w14:paraId="7DA22615" w14:textId="77777777" w:rsidR="00652F84" w:rsidRPr="008E4CAA" w:rsidRDefault="00652F84" w:rsidP="00652F84">
      <w:pPr>
        <w:pBdr>
          <w:top w:val="nil"/>
          <w:left w:val="nil"/>
          <w:bottom w:val="nil"/>
          <w:right w:val="nil"/>
          <w:between w:val="nil"/>
        </w:pBdr>
        <w:spacing w:after="0" w:line="240" w:lineRule="auto"/>
        <w:rPr>
          <w:rFonts w:ascii="Arial" w:eastAsia="Arial" w:hAnsi="Arial" w:cs="Arial"/>
        </w:rPr>
      </w:pPr>
    </w:p>
    <w:tbl>
      <w:tblPr>
        <w:tblStyle w:val="GridTable4-Accent5"/>
        <w:tblW w:w="0" w:type="auto"/>
        <w:tblLook w:val="0420" w:firstRow="1" w:lastRow="0" w:firstColumn="0" w:lastColumn="0" w:noHBand="0" w:noVBand="1"/>
      </w:tblPr>
      <w:tblGrid>
        <w:gridCol w:w="2405"/>
        <w:gridCol w:w="7649"/>
      </w:tblGrid>
      <w:tr w:rsidR="00652F84" w:rsidRPr="008E4CAA" w14:paraId="4AAAA952" w14:textId="77777777" w:rsidTr="00E20EFA">
        <w:trPr>
          <w:cnfStyle w:val="100000000000" w:firstRow="1" w:lastRow="0" w:firstColumn="0" w:lastColumn="0" w:oddVBand="0" w:evenVBand="0" w:oddHBand="0" w:evenHBand="0" w:firstRowFirstColumn="0" w:firstRowLastColumn="0" w:lastRowFirstColumn="0" w:lastRowLastColumn="0"/>
        </w:trPr>
        <w:tc>
          <w:tcPr>
            <w:tcW w:w="2405" w:type="dxa"/>
          </w:tcPr>
          <w:p w14:paraId="509BEAB0" w14:textId="77777777" w:rsidR="00652F84" w:rsidRPr="008E4CAA" w:rsidRDefault="00652F84" w:rsidP="00775D69">
            <w:pPr>
              <w:rPr>
                <w:rFonts w:ascii="Arial" w:hAnsi="Arial" w:cs="Arial"/>
              </w:rPr>
            </w:pPr>
            <w:r w:rsidRPr="008E4CAA">
              <w:rPr>
                <w:rFonts w:ascii="Arial" w:hAnsi="Arial" w:cs="Arial"/>
              </w:rPr>
              <w:t>Period</w:t>
            </w:r>
          </w:p>
        </w:tc>
        <w:tc>
          <w:tcPr>
            <w:tcW w:w="7649" w:type="dxa"/>
          </w:tcPr>
          <w:p w14:paraId="088753E8" w14:textId="77777777" w:rsidR="00652F84" w:rsidRPr="008E4CAA" w:rsidRDefault="00652F84" w:rsidP="00775D69">
            <w:pPr>
              <w:rPr>
                <w:rFonts w:ascii="Arial" w:hAnsi="Arial" w:cs="Arial"/>
              </w:rPr>
            </w:pPr>
            <w:r w:rsidRPr="008E4CAA">
              <w:rPr>
                <w:rFonts w:ascii="Arial" w:hAnsi="Arial" w:cs="Arial"/>
              </w:rPr>
              <w:t>Responsibility/Action</w:t>
            </w:r>
          </w:p>
        </w:tc>
      </w:tr>
      <w:tr w:rsidR="00652F84" w:rsidRPr="008E4CAA" w14:paraId="5A7811FA" w14:textId="77777777" w:rsidTr="00E20EFA">
        <w:trPr>
          <w:cnfStyle w:val="000000100000" w:firstRow="0" w:lastRow="0" w:firstColumn="0" w:lastColumn="0" w:oddVBand="0" w:evenVBand="0" w:oddHBand="1" w:evenHBand="0" w:firstRowFirstColumn="0" w:firstRowLastColumn="0" w:lastRowFirstColumn="0" w:lastRowLastColumn="0"/>
        </w:trPr>
        <w:tc>
          <w:tcPr>
            <w:tcW w:w="2405" w:type="dxa"/>
          </w:tcPr>
          <w:p w14:paraId="102E97EB" w14:textId="77777777" w:rsidR="00652F84" w:rsidRPr="008E4CAA" w:rsidRDefault="00652F84" w:rsidP="00775D69">
            <w:pPr>
              <w:rPr>
                <w:rFonts w:ascii="Arial" w:hAnsi="Arial" w:cs="Arial"/>
              </w:rPr>
            </w:pPr>
            <w:r w:rsidRPr="008E4CAA">
              <w:rPr>
                <w:rFonts w:ascii="Arial" w:hAnsi="Arial" w:cs="Arial"/>
              </w:rPr>
              <w:t>During Hire</w:t>
            </w:r>
          </w:p>
        </w:tc>
        <w:tc>
          <w:tcPr>
            <w:tcW w:w="7649" w:type="dxa"/>
          </w:tcPr>
          <w:p w14:paraId="6686BFC7" w14:textId="4D9A6962" w:rsidR="00652F84" w:rsidRPr="008E4CAA" w:rsidRDefault="007B1F4B" w:rsidP="00775D69">
            <w:pPr>
              <w:rPr>
                <w:rFonts w:ascii="Arial" w:hAnsi="Arial" w:cs="Arial"/>
              </w:rPr>
            </w:pPr>
            <w:r w:rsidRPr="008E4CAA">
              <w:rPr>
                <w:rFonts w:ascii="Arial" w:hAnsi="Arial" w:cs="Arial"/>
              </w:rPr>
              <w:t xml:space="preserve">You shall ensure </w:t>
            </w:r>
            <w:r w:rsidR="00652F84" w:rsidRPr="008E4CAA">
              <w:rPr>
                <w:rFonts w:ascii="Arial" w:hAnsi="Arial" w:cs="Arial"/>
              </w:rPr>
              <w:t>Daily Fire Safety Checks at start of second and subsequent days</w:t>
            </w:r>
          </w:p>
        </w:tc>
      </w:tr>
      <w:tr w:rsidR="00652F84" w:rsidRPr="008E4CAA" w14:paraId="74B1FEF7" w14:textId="77777777" w:rsidTr="00E20EFA">
        <w:tc>
          <w:tcPr>
            <w:tcW w:w="2405" w:type="dxa"/>
          </w:tcPr>
          <w:p w14:paraId="4B56981C" w14:textId="77777777" w:rsidR="00652F84" w:rsidRPr="008E4CAA" w:rsidRDefault="00652F84" w:rsidP="00775D69">
            <w:pPr>
              <w:rPr>
                <w:rFonts w:ascii="Arial" w:hAnsi="Arial" w:cs="Arial"/>
              </w:rPr>
            </w:pPr>
            <w:r w:rsidRPr="008E4CAA">
              <w:rPr>
                <w:rFonts w:ascii="Arial" w:hAnsi="Arial" w:cs="Arial"/>
              </w:rPr>
              <w:t>During Hire</w:t>
            </w:r>
          </w:p>
        </w:tc>
        <w:tc>
          <w:tcPr>
            <w:tcW w:w="7649" w:type="dxa"/>
          </w:tcPr>
          <w:p w14:paraId="5416406A" w14:textId="070CC477" w:rsidR="00652F84" w:rsidRPr="008E4CAA" w:rsidRDefault="007B1F4B" w:rsidP="00775D69">
            <w:pPr>
              <w:rPr>
                <w:rFonts w:ascii="Arial" w:hAnsi="Arial" w:cs="Arial"/>
              </w:rPr>
            </w:pPr>
            <w:r w:rsidRPr="008E4CAA">
              <w:rPr>
                <w:rFonts w:ascii="Arial" w:hAnsi="Arial" w:cs="Arial"/>
              </w:rPr>
              <w:t>You shall e</w:t>
            </w:r>
            <w:r w:rsidR="00652F84" w:rsidRPr="008E4CAA">
              <w:rPr>
                <w:rFonts w:ascii="Arial" w:hAnsi="Arial" w:cs="Arial"/>
              </w:rPr>
              <w:t>nsure</w:t>
            </w:r>
            <w:r w:rsidRPr="008E4CAA">
              <w:rPr>
                <w:rFonts w:ascii="Arial" w:hAnsi="Arial" w:cs="Arial"/>
              </w:rPr>
              <w:t xml:space="preserve"> the</w:t>
            </w:r>
            <w:r w:rsidR="00652F84" w:rsidRPr="008E4CAA">
              <w:rPr>
                <w:rFonts w:ascii="Arial" w:hAnsi="Arial" w:cs="Arial"/>
              </w:rPr>
              <w:t xml:space="preserve"> number of people does not exceed maximum for event</w:t>
            </w:r>
          </w:p>
        </w:tc>
      </w:tr>
      <w:tr w:rsidR="00652F84" w:rsidRPr="008E4CAA" w14:paraId="47998861" w14:textId="77777777" w:rsidTr="00E20EFA">
        <w:trPr>
          <w:cnfStyle w:val="000000100000" w:firstRow="0" w:lastRow="0" w:firstColumn="0" w:lastColumn="0" w:oddVBand="0" w:evenVBand="0" w:oddHBand="1" w:evenHBand="0" w:firstRowFirstColumn="0" w:firstRowLastColumn="0" w:lastRowFirstColumn="0" w:lastRowLastColumn="0"/>
        </w:trPr>
        <w:tc>
          <w:tcPr>
            <w:tcW w:w="2405" w:type="dxa"/>
          </w:tcPr>
          <w:p w14:paraId="6B8F4F7A" w14:textId="77777777" w:rsidR="00652F84" w:rsidRPr="008E4CAA" w:rsidRDefault="00652F84" w:rsidP="00775D69">
            <w:pPr>
              <w:rPr>
                <w:rFonts w:ascii="Arial" w:hAnsi="Arial" w:cs="Arial"/>
              </w:rPr>
            </w:pPr>
            <w:r w:rsidRPr="008E4CAA">
              <w:rPr>
                <w:rFonts w:ascii="Arial" w:hAnsi="Arial" w:cs="Arial"/>
              </w:rPr>
              <w:t>During Hire</w:t>
            </w:r>
          </w:p>
        </w:tc>
        <w:tc>
          <w:tcPr>
            <w:tcW w:w="7649" w:type="dxa"/>
          </w:tcPr>
          <w:p w14:paraId="73E8DDFF" w14:textId="446515BF" w:rsidR="00652F84" w:rsidRPr="008E4CAA" w:rsidRDefault="007B1F4B" w:rsidP="00775D69">
            <w:pPr>
              <w:rPr>
                <w:rFonts w:ascii="Arial" w:hAnsi="Arial" w:cs="Arial"/>
              </w:rPr>
            </w:pPr>
            <w:r w:rsidRPr="008E4CAA">
              <w:rPr>
                <w:rFonts w:ascii="Arial" w:hAnsi="Arial" w:cs="Arial"/>
              </w:rPr>
              <w:t>You shall ensure s</w:t>
            </w:r>
            <w:r w:rsidR="00652F84" w:rsidRPr="008E4CAA">
              <w:rPr>
                <w:rFonts w:ascii="Arial" w:hAnsi="Arial" w:cs="Arial"/>
              </w:rPr>
              <w:t xml:space="preserve">ufficient people available </w:t>
            </w:r>
            <w:r w:rsidRPr="008E4CAA">
              <w:rPr>
                <w:rFonts w:ascii="Arial" w:hAnsi="Arial" w:cs="Arial"/>
              </w:rPr>
              <w:t xml:space="preserve">are </w:t>
            </w:r>
            <w:r w:rsidR="00652F84" w:rsidRPr="008E4CAA">
              <w:rPr>
                <w:rFonts w:ascii="Arial" w:hAnsi="Arial" w:cs="Arial"/>
              </w:rPr>
              <w:t>to assist with evacuation</w:t>
            </w:r>
          </w:p>
        </w:tc>
      </w:tr>
      <w:tr w:rsidR="00652F84" w:rsidRPr="008E4CAA" w14:paraId="0083D3CF" w14:textId="77777777" w:rsidTr="00E20EFA">
        <w:tc>
          <w:tcPr>
            <w:tcW w:w="2405" w:type="dxa"/>
          </w:tcPr>
          <w:p w14:paraId="6811DE1B" w14:textId="77777777" w:rsidR="00652F84" w:rsidRPr="008E4CAA" w:rsidRDefault="00652F84" w:rsidP="00775D69">
            <w:pPr>
              <w:rPr>
                <w:rFonts w:ascii="Arial" w:hAnsi="Arial" w:cs="Arial"/>
              </w:rPr>
            </w:pPr>
            <w:r w:rsidRPr="008E4CAA">
              <w:rPr>
                <w:rFonts w:ascii="Arial" w:hAnsi="Arial" w:cs="Arial"/>
              </w:rPr>
              <w:t>During Hire</w:t>
            </w:r>
          </w:p>
        </w:tc>
        <w:tc>
          <w:tcPr>
            <w:tcW w:w="7649" w:type="dxa"/>
          </w:tcPr>
          <w:p w14:paraId="1082AF18" w14:textId="42A43048" w:rsidR="00652F84" w:rsidRPr="008E4CAA" w:rsidRDefault="007B1F4B" w:rsidP="00775D69">
            <w:pPr>
              <w:rPr>
                <w:rFonts w:ascii="Arial" w:hAnsi="Arial" w:cs="Arial"/>
              </w:rPr>
            </w:pPr>
            <w:r w:rsidRPr="008E4CAA">
              <w:rPr>
                <w:rFonts w:ascii="Arial" w:hAnsi="Arial" w:cs="Arial"/>
              </w:rPr>
              <w:t>You shall ensure the a</w:t>
            </w:r>
            <w:r w:rsidR="00652F84" w:rsidRPr="008E4CAA">
              <w:rPr>
                <w:rFonts w:ascii="Arial" w:hAnsi="Arial" w:cs="Arial"/>
              </w:rPr>
              <w:t>vailability of working mobile phone for outgoing calls</w:t>
            </w:r>
          </w:p>
        </w:tc>
      </w:tr>
      <w:tr w:rsidR="00652F84" w:rsidRPr="008E4CAA" w14:paraId="38061439" w14:textId="77777777" w:rsidTr="00E20EFA">
        <w:trPr>
          <w:cnfStyle w:val="000000100000" w:firstRow="0" w:lastRow="0" w:firstColumn="0" w:lastColumn="0" w:oddVBand="0" w:evenVBand="0" w:oddHBand="1" w:evenHBand="0" w:firstRowFirstColumn="0" w:firstRowLastColumn="0" w:lastRowFirstColumn="0" w:lastRowLastColumn="0"/>
        </w:trPr>
        <w:tc>
          <w:tcPr>
            <w:tcW w:w="2405" w:type="dxa"/>
          </w:tcPr>
          <w:p w14:paraId="5C61667E" w14:textId="77777777" w:rsidR="00652F84" w:rsidRPr="008E4CAA" w:rsidRDefault="00652F84" w:rsidP="00775D69">
            <w:pPr>
              <w:rPr>
                <w:rFonts w:ascii="Arial" w:hAnsi="Arial" w:cs="Arial"/>
              </w:rPr>
            </w:pPr>
            <w:r w:rsidRPr="008E4CAA">
              <w:rPr>
                <w:rFonts w:ascii="Arial" w:hAnsi="Arial" w:cs="Arial"/>
              </w:rPr>
              <w:t>During Hire</w:t>
            </w:r>
          </w:p>
        </w:tc>
        <w:tc>
          <w:tcPr>
            <w:tcW w:w="7649" w:type="dxa"/>
          </w:tcPr>
          <w:p w14:paraId="1FA5D5C1" w14:textId="4D998DC3" w:rsidR="00652F84" w:rsidRPr="008E4CAA" w:rsidRDefault="007B1F4B" w:rsidP="00775D69">
            <w:pPr>
              <w:rPr>
                <w:rFonts w:ascii="Arial" w:hAnsi="Arial" w:cs="Arial"/>
              </w:rPr>
            </w:pPr>
            <w:r w:rsidRPr="008E4CAA">
              <w:rPr>
                <w:rFonts w:ascii="Arial" w:hAnsi="Arial" w:cs="Arial"/>
              </w:rPr>
              <w:t xml:space="preserve">You shall ensure the </w:t>
            </w:r>
            <w:r w:rsidR="00652F84" w:rsidRPr="008E4CAA">
              <w:rPr>
                <w:rFonts w:ascii="Arial" w:hAnsi="Arial" w:cs="Arial"/>
              </w:rPr>
              <w:t>'No smoking' policy is adhered to</w:t>
            </w:r>
            <w:r w:rsidRPr="008E4CAA">
              <w:rPr>
                <w:rFonts w:ascii="Arial" w:hAnsi="Arial" w:cs="Arial"/>
              </w:rPr>
              <w:t xml:space="preserve"> in the Barn/s and Courtyard</w:t>
            </w:r>
          </w:p>
        </w:tc>
      </w:tr>
      <w:tr w:rsidR="00652F84" w:rsidRPr="008E4CAA" w14:paraId="0F504BAD" w14:textId="77777777" w:rsidTr="00E20EFA">
        <w:tc>
          <w:tcPr>
            <w:tcW w:w="2405" w:type="dxa"/>
          </w:tcPr>
          <w:p w14:paraId="5C4290A4" w14:textId="77777777" w:rsidR="00652F84" w:rsidRPr="008E4CAA" w:rsidRDefault="00652F84" w:rsidP="00775D69">
            <w:pPr>
              <w:rPr>
                <w:rFonts w:ascii="Arial" w:hAnsi="Arial" w:cs="Arial"/>
              </w:rPr>
            </w:pPr>
            <w:r w:rsidRPr="008E4CAA">
              <w:rPr>
                <w:rFonts w:ascii="Arial" w:hAnsi="Arial" w:cs="Arial"/>
              </w:rPr>
              <w:t>During Hire</w:t>
            </w:r>
          </w:p>
        </w:tc>
        <w:tc>
          <w:tcPr>
            <w:tcW w:w="7649" w:type="dxa"/>
          </w:tcPr>
          <w:p w14:paraId="00B3DDCA" w14:textId="31EF790E" w:rsidR="00652F84" w:rsidRPr="008E4CAA" w:rsidRDefault="007B1F4B" w:rsidP="00775D69">
            <w:pPr>
              <w:rPr>
                <w:rFonts w:ascii="Arial" w:hAnsi="Arial" w:cs="Arial"/>
              </w:rPr>
            </w:pPr>
            <w:r w:rsidRPr="008E4CAA">
              <w:rPr>
                <w:rFonts w:ascii="Arial" w:hAnsi="Arial" w:cs="Arial"/>
              </w:rPr>
              <w:t xml:space="preserve">You shall ensure </w:t>
            </w:r>
            <w:r w:rsidR="00652F84" w:rsidRPr="008E4CAA">
              <w:rPr>
                <w:rFonts w:ascii="Arial" w:hAnsi="Arial" w:cs="Arial"/>
              </w:rPr>
              <w:t>Fire doors and fire exit routes kept clear of obstruction</w:t>
            </w:r>
            <w:r w:rsidRPr="008E4CAA">
              <w:rPr>
                <w:rFonts w:ascii="Arial" w:hAnsi="Arial" w:cs="Arial"/>
              </w:rPr>
              <w:t xml:space="preserve"> and Fire control doors (kitchen &amp; walkway) not obstructed and free to close</w:t>
            </w:r>
          </w:p>
        </w:tc>
      </w:tr>
      <w:tr w:rsidR="00652F84" w:rsidRPr="008E4CAA" w14:paraId="01F14CF2" w14:textId="77777777" w:rsidTr="00E20EFA">
        <w:trPr>
          <w:cnfStyle w:val="000000100000" w:firstRow="0" w:lastRow="0" w:firstColumn="0" w:lastColumn="0" w:oddVBand="0" w:evenVBand="0" w:oddHBand="1" w:evenHBand="0" w:firstRowFirstColumn="0" w:firstRowLastColumn="0" w:lastRowFirstColumn="0" w:lastRowLastColumn="0"/>
        </w:trPr>
        <w:tc>
          <w:tcPr>
            <w:tcW w:w="2405" w:type="dxa"/>
          </w:tcPr>
          <w:p w14:paraId="38604AFA" w14:textId="77777777" w:rsidR="00652F84" w:rsidRPr="008E4CAA" w:rsidRDefault="00652F84" w:rsidP="00775D69">
            <w:pPr>
              <w:rPr>
                <w:rFonts w:ascii="Arial" w:hAnsi="Arial" w:cs="Arial"/>
              </w:rPr>
            </w:pPr>
            <w:r w:rsidRPr="008E4CAA">
              <w:rPr>
                <w:rFonts w:ascii="Arial" w:hAnsi="Arial" w:cs="Arial"/>
              </w:rPr>
              <w:t>During Hire</w:t>
            </w:r>
          </w:p>
        </w:tc>
        <w:tc>
          <w:tcPr>
            <w:tcW w:w="7649" w:type="dxa"/>
          </w:tcPr>
          <w:p w14:paraId="61292159" w14:textId="14A19C2C" w:rsidR="00652F84" w:rsidRPr="008E4CAA" w:rsidRDefault="007B1F4B" w:rsidP="00775D69">
            <w:pPr>
              <w:rPr>
                <w:rFonts w:ascii="Arial" w:hAnsi="Arial" w:cs="Arial"/>
              </w:rPr>
            </w:pPr>
            <w:r w:rsidRPr="008E4CAA">
              <w:rPr>
                <w:rFonts w:ascii="Arial" w:hAnsi="Arial" w:cs="Arial"/>
              </w:rPr>
              <w:t>You shall ensure that n</w:t>
            </w:r>
            <w:r w:rsidR="00652F84" w:rsidRPr="008E4CAA">
              <w:rPr>
                <w:rFonts w:ascii="Arial" w:hAnsi="Arial" w:cs="Arial"/>
              </w:rPr>
              <w:t xml:space="preserve">o potential ignition sources or combustible/flammable materials </w:t>
            </w:r>
            <w:r w:rsidRPr="008E4CAA">
              <w:rPr>
                <w:rFonts w:ascii="Arial" w:hAnsi="Arial" w:cs="Arial"/>
              </w:rPr>
              <w:t xml:space="preserve">are </w:t>
            </w:r>
            <w:r w:rsidR="00652F84" w:rsidRPr="008E4CAA">
              <w:rPr>
                <w:rFonts w:ascii="Arial" w:hAnsi="Arial" w:cs="Arial"/>
              </w:rPr>
              <w:t>brought into Tithe Barn</w:t>
            </w:r>
          </w:p>
        </w:tc>
      </w:tr>
      <w:tr w:rsidR="00652F84" w:rsidRPr="008E4CAA" w14:paraId="0CD66A70" w14:textId="77777777" w:rsidTr="00E20EFA">
        <w:tc>
          <w:tcPr>
            <w:tcW w:w="2405" w:type="dxa"/>
          </w:tcPr>
          <w:p w14:paraId="21218BD3" w14:textId="77777777" w:rsidR="00652F84" w:rsidRPr="008E4CAA" w:rsidRDefault="00652F84" w:rsidP="00775D69">
            <w:pPr>
              <w:rPr>
                <w:rFonts w:ascii="Arial" w:hAnsi="Arial" w:cs="Arial"/>
              </w:rPr>
            </w:pPr>
            <w:r w:rsidRPr="008E4CAA">
              <w:rPr>
                <w:rFonts w:ascii="Arial" w:hAnsi="Arial" w:cs="Arial"/>
              </w:rPr>
              <w:t>During Hire</w:t>
            </w:r>
          </w:p>
        </w:tc>
        <w:tc>
          <w:tcPr>
            <w:tcW w:w="7649" w:type="dxa"/>
          </w:tcPr>
          <w:p w14:paraId="4BD32F0B" w14:textId="77777777" w:rsidR="00652F84" w:rsidRPr="008E4CAA" w:rsidRDefault="007B1F4B" w:rsidP="00775D69">
            <w:pPr>
              <w:rPr>
                <w:rFonts w:ascii="Arial" w:hAnsi="Arial" w:cs="Arial"/>
              </w:rPr>
            </w:pPr>
            <w:r w:rsidRPr="008E4CAA">
              <w:rPr>
                <w:rFonts w:ascii="Arial" w:hAnsi="Arial" w:cs="Arial"/>
              </w:rPr>
              <w:t>You shall ensure that a</w:t>
            </w:r>
            <w:r w:rsidR="00652F84" w:rsidRPr="008E4CAA">
              <w:rPr>
                <w:rFonts w:ascii="Arial" w:hAnsi="Arial" w:cs="Arial"/>
              </w:rPr>
              <w:t>ll amplified sound broadcast</w:t>
            </w:r>
            <w:r w:rsidRPr="008E4CAA">
              <w:rPr>
                <w:rFonts w:ascii="Arial" w:hAnsi="Arial" w:cs="Arial"/>
              </w:rPr>
              <w:t xml:space="preserve">s are </w:t>
            </w:r>
            <w:r w:rsidR="00652F84" w:rsidRPr="008E4CAA">
              <w:rPr>
                <w:rFonts w:ascii="Arial" w:hAnsi="Arial" w:cs="Arial"/>
              </w:rPr>
              <w:t>through Tithe Barn's sound system only</w:t>
            </w:r>
          </w:p>
          <w:p w14:paraId="1EFDE211" w14:textId="4217D81F" w:rsidR="007B1F4B" w:rsidRPr="008E4CAA" w:rsidRDefault="007B1F4B" w:rsidP="00775D69">
            <w:pPr>
              <w:rPr>
                <w:rFonts w:ascii="Arial" w:hAnsi="Arial" w:cs="Arial"/>
              </w:rPr>
            </w:pPr>
          </w:p>
        </w:tc>
      </w:tr>
      <w:tr w:rsidR="00652F84" w:rsidRPr="008E4CAA" w14:paraId="27D2A149" w14:textId="77777777" w:rsidTr="00E20EFA">
        <w:trPr>
          <w:cnfStyle w:val="000000100000" w:firstRow="0" w:lastRow="0" w:firstColumn="0" w:lastColumn="0" w:oddVBand="0" w:evenVBand="0" w:oddHBand="1" w:evenHBand="0" w:firstRowFirstColumn="0" w:firstRowLastColumn="0" w:lastRowFirstColumn="0" w:lastRowLastColumn="0"/>
        </w:trPr>
        <w:tc>
          <w:tcPr>
            <w:tcW w:w="2405" w:type="dxa"/>
          </w:tcPr>
          <w:p w14:paraId="18BE1060" w14:textId="77777777" w:rsidR="00652F84" w:rsidRPr="008E4CAA" w:rsidRDefault="00652F84" w:rsidP="00775D69">
            <w:pPr>
              <w:rPr>
                <w:rFonts w:ascii="Arial" w:hAnsi="Arial" w:cs="Arial"/>
              </w:rPr>
            </w:pPr>
            <w:r w:rsidRPr="008E4CAA">
              <w:rPr>
                <w:rFonts w:ascii="Arial" w:hAnsi="Arial" w:cs="Arial"/>
              </w:rPr>
              <w:t>End of Each Day</w:t>
            </w:r>
          </w:p>
        </w:tc>
        <w:tc>
          <w:tcPr>
            <w:tcW w:w="7649" w:type="dxa"/>
          </w:tcPr>
          <w:p w14:paraId="4E86E381" w14:textId="710824A8" w:rsidR="00652F84" w:rsidRPr="008E4CAA" w:rsidRDefault="007B1F4B" w:rsidP="00775D69">
            <w:pPr>
              <w:rPr>
                <w:rFonts w:ascii="Arial" w:hAnsi="Arial" w:cs="Arial"/>
              </w:rPr>
            </w:pPr>
            <w:r w:rsidRPr="008E4CAA">
              <w:rPr>
                <w:rFonts w:ascii="Arial" w:hAnsi="Arial" w:cs="Arial"/>
              </w:rPr>
              <w:t xml:space="preserve">You shall ensure </w:t>
            </w:r>
            <w:r w:rsidR="00652F84" w:rsidRPr="008E4CAA">
              <w:rPr>
                <w:rFonts w:ascii="Arial" w:hAnsi="Arial" w:cs="Arial"/>
              </w:rPr>
              <w:t>everybody has left and taken</w:t>
            </w:r>
            <w:r w:rsidRPr="008E4CAA">
              <w:rPr>
                <w:rFonts w:ascii="Arial" w:hAnsi="Arial" w:cs="Arial"/>
              </w:rPr>
              <w:t xml:space="preserve"> their</w:t>
            </w:r>
            <w:r w:rsidR="00652F84" w:rsidRPr="008E4CAA">
              <w:rPr>
                <w:rFonts w:ascii="Arial" w:hAnsi="Arial" w:cs="Arial"/>
              </w:rPr>
              <w:t xml:space="preserve"> belongings</w:t>
            </w:r>
            <w:r w:rsidRPr="008E4CAA">
              <w:rPr>
                <w:rFonts w:ascii="Arial" w:hAnsi="Arial" w:cs="Arial"/>
              </w:rPr>
              <w:t xml:space="preserve"> and vehicles (unless agreed with the Barn Warden/Parish Clerk in advance).</w:t>
            </w:r>
          </w:p>
        </w:tc>
      </w:tr>
      <w:tr w:rsidR="00652F84" w:rsidRPr="008E4CAA" w14:paraId="6F849C26" w14:textId="77777777" w:rsidTr="00E20EFA">
        <w:tc>
          <w:tcPr>
            <w:tcW w:w="2405" w:type="dxa"/>
          </w:tcPr>
          <w:p w14:paraId="568223B1" w14:textId="77777777" w:rsidR="00652F84" w:rsidRPr="008E4CAA" w:rsidRDefault="00652F84" w:rsidP="00775D69">
            <w:pPr>
              <w:rPr>
                <w:rFonts w:ascii="Arial" w:hAnsi="Arial" w:cs="Arial"/>
              </w:rPr>
            </w:pPr>
            <w:r w:rsidRPr="008E4CAA">
              <w:rPr>
                <w:rFonts w:ascii="Arial" w:hAnsi="Arial" w:cs="Arial"/>
              </w:rPr>
              <w:t>End of Each Day</w:t>
            </w:r>
          </w:p>
        </w:tc>
        <w:tc>
          <w:tcPr>
            <w:tcW w:w="7649" w:type="dxa"/>
          </w:tcPr>
          <w:p w14:paraId="59A023A7" w14:textId="3B9B6DFF" w:rsidR="00652F84" w:rsidRPr="008E4CAA" w:rsidRDefault="007B1F4B" w:rsidP="00775D69">
            <w:pPr>
              <w:rPr>
                <w:rFonts w:ascii="Arial" w:hAnsi="Arial" w:cs="Arial"/>
              </w:rPr>
            </w:pPr>
            <w:r w:rsidRPr="008E4CAA">
              <w:rPr>
                <w:rFonts w:ascii="Arial" w:hAnsi="Arial" w:cs="Arial"/>
              </w:rPr>
              <w:t xml:space="preserve">You shall </w:t>
            </w:r>
            <w:r w:rsidR="00652F84" w:rsidRPr="008E4CAA">
              <w:rPr>
                <w:rFonts w:ascii="Arial" w:hAnsi="Arial" w:cs="Arial"/>
              </w:rPr>
              <w:t xml:space="preserve">Turn off </w:t>
            </w:r>
            <w:r w:rsidRPr="008E4CAA">
              <w:rPr>
                <w:rFonts w:ascii="Arial" w:hAnsi="Arial" w:cs="Arial"/>
              </w:rPr>
              <w:t xml:space="preserve">all </w:t>
            </w:r>
            <w:r w:rsidR="00652F84" w:rsidRPr="008E4CAA">
              <w:rPr>
                <w:rFonts w:ascii="Arial" w:hAnsi="Arial" w:cs="Arial"/>
              </w:rPr>
              <w:t>heaters</w:t>
            </w:r>
          </w:p>
        </w:tc>
      </w:tr>
      <w:tr w:rsidR="00652F84" w:rsidRPr="008E4CAA" w14:paraId="5EC32DB6" w14:textId="77777777" w:rsidTr="00E20EFA">
        <w:trPr>
          <w:cnfStyle w:val="000000100000" w:firstRow="0" w:lastRow="0" w:firstColumn="0" w:lastColumn="0" w:oddVBand="0" w:evenVBand="0" w:oddHBand="1" w:evenHBand="0" w:firstRowFirstColumn="0" w:firstRowLastColumn="0" w:lastRowFirstColumn="0" w:lastRowLastColumn="0"/>
        </w:trPr>
        <w:tc>
          <w:tcPr>
            <w:tcW w:w="2405" w:type="dxa"/>
          </w:tcPr>
          <w:p w14:paraId="4D675FE1" w14:textId="77777777" w:rsidR="00652F84" w:rsidRPr="008E4CAA" w:rsidRDefault="00652F84" w:rsidP="00775D69">
            <w:pPr>
              <w:rPr>
                <w:rFonts w:ascii="Arial" w:hAnsi="Arial" w:cs="Arial"/>
              </w:rPr>
            </w:pPr>
            <w:r w:rsidRPr="008E4CAA">
              <w:rPr>
                <w:rFonts w:ascii="Arial" w:hAnsi="Arial" w:cs="Arial"/>
              </w:rPr>
              <w:t>End of Each Day</w:t>
            </w:r>
          </w:p>
        </w:tc>
        <w:tc>
          <w:tcPr>
            <w:tcW w:w="7649" w:type="dxa"/>
          </w:tcPr>
          <w:p w14:paraId="11D6212B" w14:textId="1599629E" w:rsidR="00652F84" w:rsidRPr="008E4CAA" w:rsidRDefault="007B1F4B" w:rsidP="00775D69">
            <w:pPr>
              <w:rPr>
                <w:rFonts w:ascii="Arial" w:hAnsi="Arial" w:cs="Arial"/>
              </w:rPr>
            </w:pPr>
            <w:r w:rsidRPr="008E4CAA">
              <w:rPr>
                <w:rFonts w:ascii="Arial" w:hAnsi="Arial" w:cs="Arial"/>
              </w:rPr>
              <w:t xml:space="preserve">You shall </w:t>
            </w:r>
            <w:r w:rsidR="00652F84" w:rsidRPr="008E4CAA">
              <w:rPr>
                <w:rFonts w:ascii="Arial" w:hAnsi="Arial" w:cs="Arial"/>
              </w:rPr>
              <w:t>Turn out the lights</w:t>
            </w:r>
          </w:p>
        </w:tc>
      </w:tr>
      <w:tr w:rsidR="00652F84" w:rsidRPr="008E4CAA" w14:paraId="686FFD84" w14:textId="77777777" w:rsidTr="00E20EFA">
        <w:tc>
          <w:tcPr>
            <w:tcW w:w="2405" w:type="dxa"/>
          </w:tcPr>
          <w:p w14:paraId="00BD76B6" w14:textId="77777777" w:rsidR="00652F84" w:rsidRPr="008E4CAA" w:rsidRDefault="00652F84" w:rsidP="00775D69">
            <w:pPr>
              <w:rPr>
                <w:rFonts w:ascii="Arial" w:hAnsi="Arial" w:cs="Arial"/>
              </w:rPr>
            </w:pPr>
            <w:r w:rsidRPr="008E4CAA">
              <w:rPr>
                <w:rFonts w:ascii="Arial" w:hAnsi="Arial" w:cs="Arial"/>
              </w:rPr>
              <w:t>End of Each Day</w:t>
            </w:r>
          </w:p>
        </w:tc>
        <w:tc>
          <w:tcPr>
            <w:tcW w:w="7649" w:type="dxa"/>
          </w:tcPr>
          <w:p w14:paraId="7F7FE48D" w14:textId="17B322B7" w:rsidR="00652F84" w:rsidRPr="008E4CAA" w:rsidRDefault="007B1F4B" w:rsidP="00775D69">
            <w:pPr>
              <w:rPr>
                <w:rFonts w:ascii="Arial" w:hAnsi="Arial" w:cs="Arial"/>
              </w:rPr>
            </w:pPr>
            <w:r w:rsidRPr="008E4CAA">
              <w:rPr>
                <w:rFonts w:ascii="Arial" w:hAnsi="Arial" w:cs="Arial"/>
              </w:rPr>
              <w:t xml:space="preserve">You shall </w:t>
            </w:r>
            <w:r w:rsidR="00652F84" w:rsidRPr="008E4CAA">
              <w:rPr>
                <w:rFonts w:ascii="Arial" w:hAnsi="Arial" w:cs="Arial"/>
              </w:rPr>
              <w:t>Close internal doors</w:t>
            </w:r>
            <w:r w:rsidRPr="008E4CAA">
              <w:rPr>
                <w:rFonts w:ascii="Arial" w:hAnsi="Arial" w:cs="Arial"/>
              </w:rPr>
              <w:t xml:space="preserve"> (locking if key provided)</w:t>
            </w:r>
          </w:p>
        </w:tc>
      </w:tr>
      <w:tr w:rsidR="00652F84" w:rsidRPr="008E4CAA" w14:paraId="65C521AE" w14:textId="77777777" w:rsidTr="00E20EFA">
        <w:trPr>
          <w:cnfStyle w:val="000000100000" w:firstRow="0" w:lastRow="0" w:firstColumn="0" w:lastColumn="0" w:oddVBand="0" w:evenVBand="0" w:oddHBand="1" w:evenHBand="0" w:firstRowFirstColumn="0" w:firstRowLastColumn="0" w:lastRowFirstColumn="0" w:lastRowLastColumn="0"/>
        </w:trPr>
        <w:tc>
          <w:tcPr>
            <w:tcW w:w="2405" w:type="dxa"/>
          </w:tcPr>
          <w:p w14:paraId="2B5DA5EB" w14:textId="77777777" w:rsidR="00652F84" w:rsidRPr="008E4CAA" w:rsidRDefault="00652F84" w:rsidP="00775D69">
            <w:pPr>
              <w:rPr>
                <w:rFonts w:ascii="Arial" w:hAnsi="Arial" w:cs="Arial"/>
              </w:rPr>
            </w:pPr>
            <w:r w:rsidRPr="008E4CAA">
              <w:rPr>
                <w:rFonts w:ascii="Arial" w:hAnsi="Arial" w:cs="Arial"/>
              </w:rPr>
              <w:t>End of Each Day</w:t>
            </w:r>
          </w:p>
        </w:tc>
        <w:tc>
          <w:tcPr>
            <w:tcW w:w="7649" w:type="dxa"/>
          </w:tcPr>
          <w:p w14:paraId="42B2F09A" w14:textId="015883E6" w:rsidR="00652F84" w:rsidRPr="008E4CAA" w:rsidRDefault="007B1F4B" w:rsidP="00775D69">
            <w:pPr>
              <w:rPr>
                <w:rFonts w:ascii="Arial" w:hAnsi="Arial" w:cs="Arial"/>
              </w:rPr>
            </w:pPr>
            <w:r w:rsidRPr="008E4CAA">
              <w:rPr>
                <w:rFonts w:ascii="Arial" w:hAnsi="Arial" w:cs="Arial"/>
              </w:rPr>
              <w:t xml:space="preserve">You shall </w:t>
            </w:r>
            <w:r w:rsidR="00652F84" w:rsidRPr="008E4CAA">
              <w:rPr>
                <w:rFonts w:ascii="Arial" w:hAnsi="Arial" w:cs="Arial"/>
              </w:rPr>
              <w:t>Secure all windows and outside door of Barley Room</w:t>
            </w:r>
          </w:p>
        </w:tc>
      </w:tr>
      <w:tr w:rsidR="00652F84" w:rsidRPr="008E4CAA" w14:paraId="76772311" w14:textId="77777777" w:rsidTr="00E20EFA">
        <w:tc>
          <w:tcPr>
            <w:tcW w:w="2405" w:type="dxa"/>
          </w:tcPr>
          <w:p w14:paraId="56A9F2F7" w14:textId="77777777" w:rsidR="00652F84" w:rsidRPr="008E4CAA" w:rsidRDefault="00652F84" w:rsidP="00775D69">
            <w:pPr>
              <w:rPr>
                <w:rFonts w:ascii="Arial" w:hAnsi="Arial" w:cs="Arial"/>
              </w:rPr>
            </w:pPr>
            <w:r w:rsidRPr="008E4CAA">
              <w:rPr>
                <w:rFonts w:ascii="Arial" w:hAnsi="Arial" w:cs="Arial"/>
              </w:rPr>
              <w:t>End of Each Day</w:t>
            </w:r>
          </w:p>
        </w:tc>
        <w:tc>
          <w:tcPr>
            <w:tcW w:w="7649" w:type="dxa"/>
          </w:tcPr>
          <w:p w14:paraId="40291747" w14:textId="77777777" w:rsidR="00652F84" w:rsidRPr="008E4CAA" w:rsidRDefault="007B1F4B" w:rsidP="00775D69">
            <w:pPr>
              <w:rPr>
                <w:rFonts w:ascii="Arial" w:hAnsi="Arial" w:cs="Arial"/>
              </w:rPr>
            </w:pPr>
            <w:r w:rsidRPr="008E4CAA">
              <w:rPr>
                <w:rFonts w:ascii="Arial" w:hAnsi="Arial" w:cs="Arial"/>
              </w:rPr>
              <w:t xml:space="preserve">You shall </w:t>
            </w:r>
            <w:r w:rsidR="00652F84" w:rsidRPr="008E4CAA">
              <w:rPr>
                <w:rFonts w:ascii="Arial" w:hAnsi="Arial" w:cs="Arial"/>
              </w:rPr>
              <w:t>Remove all rubbish and clean tables</w:t>
            </w:r>
          </w:p>
          <w:p w14:paraId="50DAD701" w14:textId="7147F0F3" w:rsidR="007B1F4B" w:rsidRPr="008E4CAA" w:rsidRDefault="007B1F4B" w:rsidP="00775D69">
            <w:pPr>
              <w:rPr>
                <w:rFonts w:ascii="Arial" w:hAnsi="Arial" w:cs="Arial"/>
              </w:rPr>
            </w:pPr>
          </w:p>
        </w:tc>
      </w:tr>
      <w:tr w:rsidR="00652F84" w:rsidRPr="008E4CAA" w14:paraId="69ED28C6" w14:textId="77777777" w:rsidTr="00E20EFA">
        <w:trPr>
          <w:cnfStyle w:val="000000100000" w:firstRow="0" w:lastRow="0" w:firstColumn="0" w:lastColumn="0" w:oddVBand="0" w:evenVBand="0" w:oddHBand="1" w:evenHBand="0" w:firstRowFirstColumn="0" w:firstRowLastColumn="0" w:lastRowFirstColumn="0" w:lastRowLastColumn="0"/>
        </w:trPr>
        <w:tc>
          <w:tcPr>
            <w:tcW w:w="2405" w:type="dxa"/>
          </w:tcPr>
          <w:p w14:paraId="53893DFB" w14:textId="77777777" w:rsidR="00652F84" w:rsidRPr="008E4CAA" w:rsidRDefault="00652F84" w:rsidP="00775D69">
            <w:pPr>
              <w:rPr>
                <w:rFonts w:ascii="Arial" w:hAnsi="Arial" w:cs="Arial"/>
              </w:rPr>
            </w:pPr>
            <w:r w:rsidRPr="008E4CAA">
              <w:rPr>
                <w:rFonts w:ascii="Arial" w:hAnsi="Arial" w:cs="Arial"/>
              </w:rPr>
              <w:t>End of Hire</w:t>
            </w:r>
          </w:p>
        </w:tc>
        <w:tc>
          <w:tcPr>
            <w:tcW w:w="7649" w:type="dxa"/>
          </w:tcPr>
          <w:p w14:paraId="531BBB4C" w14:textId="305A214E" w:rsidR="00652F84" w:rsidRPr="008E4CAA" w:rsidRDefault="007B1F4B" w:rsidP="00775D69">
            <w:pPr>
              <w:rPr>
                <w:rFonts w:ascii="Arial" w:hAnsi="Arial" w:cs="Arial"/>
              </w:rPr>
            </w:pPr>
            <w:r w:rsidRPr="008E4CAA">
              <w:rPr>
                <w:rFonts w:ascii="Arial" w:hAnsi="Arial" w:cs="Arial"/>
              </w:rPr>
              <w:t>You will c</w:t>
            </w:r>
            <w:r w:rsidR="00652F84" w:rsidRPr="008E4CAA">
              <w:rPr>
                <w:rFonts w:ascii="Arial" w:hAnsi="Arial" w:cs="Arial"/>
              </w:rPr>
              <w:t>all</w:t>
            </w:r>
            <w:r w:rsidRPr="008E4CAA">
              <w:rPr>
                <w:rFonts w:ascii="Arial" w:hAnsi="Arial" w:cs="Arial"/>
              </w:rPr>
              <w:t xml:space="preserve"> the B</w:t>
            </w:r>
            <w:r w:rsidR="00652F84" w:rsidRPr="008E4CAA">
              <w:rPr>
                <w:rFonts w:ascii="Arial" w:hAnsi="Arial" w:cs="Arial"/>
              </w:rPr>
              <w:t>arn warden before leaving premises</w:t>
            </w:r>
          </w:p>
        </w:tc>
      </w:tr>
      <w:tr w:rsidR="00652F84" w:rsidRPr="008E4CAA" w14:paraId="17B697EA" w14:textId="77777777" w:rsidTr="00E20EFA">
        <w:tc>
          <w:tcPr>
            <w:tcW w:w="2405" w:type="dxa"/>
          </w:tcPr>
          <w:p w14:paraId="4A422FC9" w14:textId="77777777" w:rsidR="00652F84" w:rsidRPr="008E4CAA" w:rsidRDefault="00652F84" w:rsidP="00775D69">
            <w:pPr>
              <w:rPr>
                <w:rFonts w:ascii="Arial" w:hAnsi="Arial" w:cs="Arial"/>
              </w:rPr>
            </w:pPr>
            <w:r w:rsidRPr="008E4CAA">
              <w:rPr>
                <w:rFonts w:ascii="Arial" w:hAnsi="Arial" w:cs="Arial"/>
              </w:rPr>
              <w:t>End of Hire</w:t>
            </w:r>
          </w:p>
        </w:tc>
        <w:tc>
          <w:tcPr>
            <w:tcW w:w="7649" w:type="dxa"/>
          </w:tcPr>
          <w:p w14:paraId="68301586" w14:textId="19FF9E40" w:rsidR="00652F84" w:rsidRPr="008E4CAA" w:rsidRDefault="007B1F4B" w:rsidP="00775D69">
            <w:pPr>
              <w:rPr>
                <w:rFonts w:ascii="Arial" w:hAnsi="Arial" w:cs="Arial"/>
              </w:rPr>
            </w:pPr>
            <w:r w:rsidRPr="008E4CAA">
              <w:rPr>
                <w:rFonts w:ascii="Arial" w:hAnsi="Arial" w:cs="Arial"/>
              </w:rPr>
              <w:t xml:space="preserve">You will ensure any keys are returned to the </w:t>
            </w:r>
            <w:r w:rsidR="00652F84" w:rsidRPr="008E4CAA">
              <w:rPr>
                <w:rFonts w:ascii="Arial" w:hAnsi="Arial" w:cs="Arial"/>
              </w:rPr>
              <w:t>Barn warden</w:t>
            </w:r>
            <w:r w:rsidRPr="008E4CAA">
              <w:rPr>
                <w:rFonts w:ascii="Arial" w:hAnsi="Arial" w:cs="Arial"/>
              </w:rPr>
              <w:t>.</w:t>
            </w:r>
          </w:p>
        </w:tc>
      </w:tr>
      <w:tr w:rsidR="00652F84" w:rsidRPr="008E4CAA" w14:paraId="64E007E8" w14:textId="77777777" w:rsidTr="00E20EFA">
        <w:trPr>
          <w:cnfStyle w:val="000000100000" w:firstRow="0" w:lastRow="0" w:firstColumn="0" w:lastColumn="0" w:oddVBand="0" w:evenVBand="0" w:oddHBand="1" w:evenHBand="0" w:firstRowFirstColumn="0" w:firstRowLastColumn="0" w:lastRowFirstColumn="0" w:lastRowLastColumn="0"/>
        </w:trPr>
        <w:tc>
          <w:tcPr>
            <w:tcW w:w="2405" w:type="dxa"/>
          </w:tcPr>
          <w:p w14:paraId="52EEA481" w14:textId="77777777" w:rsidR="00652F84" w:rsidRPr="008E4CAA" w:rsidRDefault="00652F84" w:rsidP="00775D69">
            <w:pPr>
              <w:rPr>
                <w:rFonts w:ascii="Arial" w:hAnsi="Arial" w:cs="Arial"/>
              </w:rPr>
            </w:pPr>
            <w:r w:rsidRPr="008E4CAA">
              <w:rPr>
                <w:rFonts w:ascii="Arial" w:hAnsi="Arial" w:cs="Arial"/>
              </w:rPr>
              <w:t>End of Hire</w:t>
            </w:r>
          </w:p>
        </w:tc>
        <w:tc>
          <w:tcPr>
            <w:tcW w:w="7649" w:type="dxa"/>
          </w:tcPr>
          <w:p w14:paraId="2829C10E" w14:textId="045876EC" w:rsidR="00652F84" w:rsidRPr="008E4CAA" w:rsidRDefault="00652F84" w:rsidP="00775D69">
            <w:pPr>
              <w:rPr>
                <w:rFonts w:ascii="Arial" w:hAnsi="Arial" w:cs="Arial"/>
              </w:rPr>
            </w:pPr>
            <w:r w:rsidRPr="008E4CAA">
              <w:rPr>
                <w:rFonts w:ascii="Arial" w:hAnsi="Arial" w:cs="Arial"/>
              </w:rPr>
              <w:t>Barn warden carries out premises inspection with HIRER</w:t>
            </w:r>
            <w:r w:rsidR="007B1F4B" w:rsidRPr="008E4CAA">
              <w:rPr>
                <w:rFonts w:ascii="Arial" w:hAnsi="Arial" w:cs="Arial"/>
              </w:rPr>
              <w:t>. Upon satisfactory inspection, returnable (cleaning/damage) deposit authorised. HIRER should receive cleaning/damage deposit within 3-5 days</w:t>
            </w:r>
          </w:p>
        </w:tc>
      </w:tr>
    </w:tbl>
    <w:p w14:paraId="429964FF" w14:textId="77777777" w:rsidR="000203F0" w:rsidRPr="008E4CAA" w:rsidRDefault="000203F0" w:rsidP="000203F0">
      <w:pPr>
        <w:pStyle w:val="Heading1"/>
        <w:spacing w:before="0" w:line="240" w:lineRule="auto"/>
        <w:rPr>
          <w:rFonts w:ascii="Arial" w:hAnsi="Arial" w:cs="Arial"/>
          <w:sz w:val="22"/>
          <w:szCs w:val="22"/>
        </w:rPr>
      </w:pPr>
    </w:p>
    <w:p w14:paraId="369B6F73" w14:textId="5BE5782C" w:rsidR="000203F0" w:rsidRPr="008E4CAA" w:rsidRDefault="000203F0" w:rsidP="000203F0">
      <w:pPr>
        <w:pStyle w:val="Heading1"/>
        <w:numPr>
          <w:ilvl w:val="0"/>
          <w:numId w:val="7"/>
        </w:numPr>
        <w:spacing w:before="0" w:line="240" w:lineRule="auto"/>
        <w:rPr>
          <w:rFonts w:ascii="Arial" w:hAnsi="Arial" w:cs="Arial"/>
          <w:sz w:val="22"/>
          <w:szCs w:val="22"/>
        </w:rPr>
      </w:pPr>
      <w:r w:rsidRPr="008E4CAA">
        <w:rPr>
          <w:rFonts w:ascii="Arial" w:hAnsi="Arial" w:cs="Arial"/>
          <w:sz w:val="22"/>
          <w:szCs w:val="22"/>
        </w:rPr>
        <w:t>Compliance and Enforcement</w:t>
      </w:r>
    </w:p>
    <w:p w14:paraId="104EDA0F" w14:textId="77777777" w:rsidR="000203F0" w:rsidRPr="008E4CAA" w:rsidRDefault="000203F0" w:rsidP="000203F0">
      <w:pPr>
        <w:spacing w:after="0" w:line="240" w:lineRule="auto"/>
        <w:rPr>
          <w:rFonts w:ascii="Arial" w:eastAsia="Times New Roman" w:hAnsi="Arial" w:cs="Arial"/>
        </w:rPr>
      </w:pPr>
    </w:p>
    <w:p w14:paraId="3CF7B2AC" w14:textId="45B372FB" w:rsidR="009C1ED5" w:rsidRPr="008E4CAA" w:rsidRDefault="009C1ED5" w:rsidP="000203F0">
      <w:pPr>
        <w:spacing w:after="0" w:line="240" w:lineRule="auto"/>
        <w:rPr>
          <w:rFonts w:ascii="Arial" w:eastAsia="Times New Roman" w:hAnsi="Arial" w:cs="Arial"/>
        </w:rPr>
      </w:pPr>
      <w:r w:rsidRPr="008E4CAA">
        <w:rPr>
          <w:rFonts w:ascii="Arial" w:eastAsia="Times New Roman" w:hAnsi="Arial" w:cs="Arial"/>
        </w:rPr>
        <w:t>Failure to comply with these terms and conditions may result in:</w:t>
      </w:r>
    </w:p>
    <w:p w14:paraId="058E32A6" w14:textId="77777777" w:rsidR="009C1ED5" w:rsidRPr="008E4CAA" w:rsidRDefault="009C1ED5" w:rsidP="000203F0">
      <w:pPr>
        <w:numPr>
          <w:ilvl w:val="0"/>
          <w:numId w:val="5"/>
        </w:numPr>
        <w:spacing w:after="0" w:line="240" w:lineRule="auto"/>
        <w:rPr>
          <w:rFonts w:ascii="Arial" w:eastAsia="Times New Roman" w:hAnsi="Arial" w:cs="Arial"/>
        </w:rPr>
      </w:pPr>
      <w:r w:rsidRPr="008E4CAA">
        <w:rPr>
          <w:rFonts w:ascii="Arial" w:eastAsia="Times New Roman" w:hAnsi="Arial" w:cs="Arial"/>
        </w:rPr>
        <w:t>Immediate termination of the event, and/or</w:t>
      </w:r>
    </w:p>
    <w:p w14:paraId="3B39CCB1" w14:textId="77777777" w:rsidR="009C1ED5" w:rsidRPr="008E4CAA" w:rsidRDefault="009C1ED5" w:rsidP="000203F0">
      <w:pPr>
        <w:numPr>
          <w:ilvl w:val="0"/>
          <w:numId w:val="5"/>
        </w:numPr>
        <w:spacing w:after="0" w:line="240" w:lineRule="auto"/>
        <w:rPr>
          <w:rFonts w:ascii="Arial" w:eastAsia="Times New Roman" w:hAnsi="Arial" w:cs="Arial"/>
        </w:rPr>
      </w:pPr>
      <w:r w:rsidRPr="008E4CAA">
        <w:rPr>
          <w:rFonts w:ascii="Arial" w:eastAsia="Times New Roman" w:hAnsi="Arial" w:cs="Arial"/>
        </w:rPr>
        <w:t>Forfeiture of the cleaning/damage deposit, and/or</w:t>
      </w:r>
    </w:p>
    <w:p w14:paraId="336E7998" w14:textId="77777777" w:rsidR="009C1ED5" w:rsidRDefault="009C1ED5" w:rsidP="000203F0">
      <w:pPr>
        <w:numPr>
          <w:ilvl w:val="0"/>
          <w:numId w:val="5"/>
        </w:numPr>
        <w:spacing w:after="0" w:line="240" w:lineRule="auto"/>
        <w:rPr>
          <w:rFonts w:ascii="Arial" w:eastAsia="Times New Roman" w:hAnsi="Arial" w:cs="Arial"/>
        </w:rPr>
      </w:pPr>
      <w:r w:rsidRPr="008E4CAA">
        <w:rPr>
          <w:rFonts w:ascii="Arial" w:eastAsia="Times New Roman" w:hAnsi="Arial" w:cs="Arial"/>
        </w:rPr>
        <w:t>Additional charges for repair, replacement, or professional cleaning.</w:t>
      </w:r>
    </w:p>
    <w:p w14:paraId="246C13C1" w14:textId="2E476916" w:rsidR="00ED6916" w:rsidRPr="008E4CAA" w:rsidRDefault="00ED6916" w:rsidP="00ED6916">
      <w:pPr>
        <w:spacing w:after="0" w:line="240" w:lineRule="auto"/>
        <w:rPr>
          <w:rFonts w:ascii="Arial" w:eastAsia="Times New Roman" w:hAnsi="Arial" w:cs="Arial"/>
        </w:rPr>
      </w:pPr>
      <w:r w:rsidRPr="00ED6916">
        <w:rPr>
          <w:rFonts w:ascii="Arial" w:eastAsia="Times New Roman" w:hAnsi="Arial" w:cs="Arial"/>
        </w:rPr>
        <w:t>All suppliers are deemed to be under the hirer’s control</w:t>
      </w:r>
      <w:r>
        <w:rPr>
          <w:rFonts w:ascii="Arial" w:eastAsia="Times New Roman" w:hAnsi="Arial" w:cs="Arial"/>
        </w:rPr>
        <w:t xml:space="preserve"> and agreed with these terms and conditions.</w:t>
      </w:r>
    </w:p>
    <w:p w14:paraId="51CA30C1" w14:textId="77777777" w:rsidR="000203F0" w:rsidRPr="008E4CAA" w:rsidRDefault="000203F0" w:rsidP="000203F0">
      <w:pPr>
        <w:spacing w:after="0" w:line="240" w:lineRule="auto"/>
        <w:rPr>
          <w:rFonts w:ascii="Arial" w:eastAsia="Times New Roman" w:hAnsi="Arial" w:cs="Arial"/>
        </w:rPr>
      </w:pPr>
    </w:p>
    <w:p w14:paraId="303B8726" w14:textId="57F00C3F" w:rsidR="009C1ED5" w:rsidRPr="008E4CAA" w:rsidRDefault="009735D8" w:rsidP="000203F0">
      <w:pPr>
        <w:spacing w:after="0" w:line="240" w:lineRule="auto"/>
        <w:rPr>
          <w:rFonts w:ascii="Arial" w:eastAsia="Times New Roman" w:hAnsi="Arial" w:cs="Arial"/>
        </w:rPr>
      </w:pPr>
      <w:r w:rsidRPr="008E4CAA">
        <w:rPr>
          <w:rFonts w:ascii="Arial" w:eastAsia="Times New Roman" w:hAnsi="Arial" w:cs="Arial"/>
        </w:rPr>
        <w:t xml:space="preserve">The </w:t>
      </w:r>
      <w:r w:rsidR="000203F0" w:rsidRPr="008E4CAA">
        <w:rPr>
          <w:rFonts w:ascii="Arial" w:eastAsia="Times New Roman" w:hAnsi="Arial" w:cs="Arial"/>
        </w:rPr>
        <w:t xml:space="preserve">PREMISES SUPERVISOR </w:t>
      </w:r>
      <w:r w:rsidRPr="008E4CAA">
        <w:rPr>
          <w:rFonts w:ascii="Arial" w:eastAsia="Times New Roman" w:hAnsi="Arial" w:cs="Arial"/>
        </w:rPr>
        <w:t xml:space="preserve">and/or </w:t>
      </w:r>
      <w:r w:rsidR="000203F0" w:rsidRPr="008E4CAA">
        <w:rPr>
          <w:rFonts w:ascii="Arial" w:eastAsia="Times New Roman" w:hAnsi="Arial" w:cs="Arial"/>
        </w:rPr>
        <w:t>OWNERS</w:t>
      </w:r>
      <w:r w:rsidR="00A514DD" w:rsidRPr="008E4CAA">
        <w:rPr>
          <w:rFonts w:ascii="Arial" w:eastAsia="Times New Roman" w:hAnsi="Arial" w:cs="Arial"/>
        </w:rPr>
        <w:t xml:space="preserve">, </w:t>
      </w:r>
      <w:r w:rsidR="009C1ED5" w:rsidRPr="008E4CAA">
        <w:rPr>
          <w:rFonts w:ascii="Arial" w:eastAsia="Times New Roman" w:hAnsi="Arial" w:cs="Arial"/>
        </w:rPr>
        <w:t>decision regarding the condition</w:t>
      </w:r>
      <w:r w:rsidR="00E20EFA" w:rsidRPr="008E4CAA">
        <w:rPr>
          <w:rFonts w:ascii="Arial" w:eastAsia="Times New Roman" w:hAnsi="Arial" w:cs="Arial"/>
        </w:rPr>
        <w:t xml:space="preserve"> </w:t>
      </w:r>
      <w:r w:rsidR="009C1ED5" w:rsidRPr="008E4CAA">
        <w:rPr>
          <w:rFonts w:ascii="Arial" w:eastAsia="Times New Roman" w:hAnsi="Arial" w:cs="Arial"/>
        </w:rPr>
        <w:t>of the premises, damage, trespass, or cleanliness shall be final.</w:t>
      </w:r>
    </w:p>
    <w:p w14:paraId="0E57F69E" w14:textId="2A803F68" w:rsidR="005D6541" w:rsidRPr="005D6541" w:rsidRDefault="005D6541" w:rsidP="005D6541">
      <w:pPr>
        <w:spacing w:after="0" w:line="240" w:lineRule="auto"/>
        <w:rPr>
          <w:rFonts w:ascii="Arial" w:eastAsia="Arial" w:hAnsi="Arial" w:cs="Arial"/>
        </w:rPr>
      </w:pPr>
    </w:p>
    <w:p w14:paraId="554B5D8F" w14:textId="26B82A0C" w:rsidR="005D6541" w:rsidRDefault="005D6541" w:rsidP="005D6541">
      <w:pPr>
        <w:spacing w:after="0" w:line="240" w:lineRule="auto"/>
        <w:rPr>
          <w:rFonts w:ascii="Arial" w:eastAsia="Arial" w:hAnsi="Arial" w:cs="Arial"/>
        </w:rPr>
      </w:pPr>
      <w:r w:rsidRPr="005D6541">
        <w:rPr>
          <w:rFonts w:ascii="Arial" w:eastAsia="Arial" w:hAnsi="Arial" w:cs="Arial"/>
        </w:rPr>
        <w:t>Neither the OWNER nor the HIRER shall be liable for failure to perform any obligation under this Agreement where such failure is caused by circumstances beyond their reasonable control, including but not limited to acts of God, fire, flood, extreme weather, epidemic or pandemic, war, terrorism, civil disturbance, government restrictions, or failure of utilities or services.</w:t>
      </w:r>
      <w:r>
        <w:rPr>
          <w:rFonts w:ascii="Arial" w:eastAsia="Arial" w:hAnsi="Arial" w:cs="Arial"/>
        </w:rPr>
        <w:t xml:space="preserve"> </w:t>
      </w:r>
      <w:r w:rsidRPr="005D6541">
        <w:rPr>
          <w:rFonts w:ascii="Arial" w:eastAsia="Arial" w:hAnsi="Arial" w:cs="Arial"/>
        </w:rPr>
        <w:t xml:space="preserve">Where such circumstances result in the event being cancelled or curtailed, Sproughton Parish Council shall </w:t>
      </w:r>
      <w:r>
        <w:rPr>
          <w:rFonts w:ascii="Arial" w:eastAsia="Arial" w:hAnsi="Arial" w:cs="Arial"/>
        </w:rPr>
        <w:t xml:space="preserve">reserve any decision to refund </w:t>
      </w:r>
      <w:r w:rsidRPr="005D6541">
        <w:rPr>
          <w:rFonts w:ascii="Arial" w:eastAsia="Arial" w:hAnsi="Arial" w:cs="Arial"/>
        </w:rPr>
        <w:t>any hire charges and deposits paid, less any reasonable costs already incurred, but shall not be liable for any further loss, damage, or expenses incurred by the HIRER.</w:t>
      </w:r>
    </w:p>
    <w:p w14:paraId="2A6A90A7" w14:textId="77777777" w:rsidR="004064DF" w:rsidRDefault="004064DF" w:rsidP="005D6541">
      <w:pPr>
        <w:spacing w:after="0" w:line="240" w:lineRule="auto"/>
        <w:rPr>
          <w:rFonts w:ascii="Arial" w:eastAsia="Arial" w:hAnsi="Arial" w:cs="Arial"/>
        </w:rPr>
      </w:pPr>
    </w:p>
    <w:p w14:paraId="2EBF1C2A" w14:textId="0FAAC527" w:rsidR="004064DF" w:rsidRPr="008E4CAA" w:rsidRDefault="004064DF" w:rsidP="004064DF">
      <w:pPr>
        <w:pStyle w:val="Heading1"/>
        <w:numPr>
          <w:ilvl w:val="0"/>
          <w:numId w:val="7"/>
        </w:numPr>
        <w:spacing w:before="0" w:line="240" w:lineRule="auto"/>
        <w:rPr>
          <w:rFonts w:ascii="Arial" w:hAnsi="Arial" w:cs="Arial"/>
          <w:sz w:val="22"/>
          <w:szCs w:val="22"/>
        </w:rPr>
      </w:pPr>
      <w:r>
        <w:rPr>
          <w:rFonts w:ascii="Arial" w:hAnsi="Arial" w:cs="Arial"/>
          <w:sz w:val="22"/>
          <w:szCs w:val="22"/>
        </w:rPr>
        <w:t xml:space="preserve">Data Protection </w:t>
      </w:r>
    </w:p>
    <w:p w14:paraId="24DF9F97" w14:textId="77777777" w:rsidR="004064DF" w:rsidRDefault="004064DF" w:rsidP="005D6541">
      <w:pPr>
        <w:spacing w:after="0" w:line="240" w:lineRule="auto"/>
        <w:rPr>
          <w:rFonts w:ascii="Arial" w:eastAsia="Arial" w:hAnsi="Arial" w:cs="Arial"/>
        </w:rPr>
      </w:pPr>
    </w:p>
    <w:p w14:paraId="55C95AEC" w14:textId="77777777" w:rsidR="004064DF" w:rsidRPr="004064DF" w:rsidRDefault="004064DF" w:rsidP="004064DF">
      <w:pPr>
        <w:spacing w:after="0" w:line="240" w:lineRule="auto"/>
        <w:rPr>
          <w:rFonts w:ascii="Arial" w:eastAsia="Arial" w:hAnsi="Arial" w:cs="Arial"/>
        </w:rPr>
      </w:pPr>
      <w:r w:rsidRPr="004064DF">
        <w:rPr>
          <w:rFonts w:ascii="Arial" w:eastAsia="Arial" w:hAnsi="Arial" w:cs="Arial"/>
        </w:rPr>
        <w:t>Personal data provided by the HIRER under this Agreement will be processed by Sproughton Parish Council solely for the purposes of administering the booking, complying with legal obligations, and managing the use of the PREMISES.</w:t>
      </w:r>
    </w:p>
    <w:p w14:paraId="7E159FD0" w14:textId="1801FDC2" w:rsidR="004064DF" w:rsidRDefault="004064DF" w:rsidP="004064DF">
      <w:pPr>
        <w:spacing w:after="0" w:line="240" w:lineRule="auto"/>
        <w:rPr>
          <w:rFonts w:ascii="Arial" w:eastAsia="Arial" w:hAnsi="Arial" w:cs="Arial"/>
        </w:rPr>
      </w:pPr>
      <w:r w:rsidRPr="004064DF">
        <w:rPr>
          <w:rFonts w:ascii="Arial" w:eastAsia="Arial" w:hAnsi="Arial" w:cs="Arial"/>
        </w:rPr>
        <w:t>Such data will be handled in accordance with applicable data protection legislation, including the UK General Data Protection Regulation and the Data Protection Act 2018. Personal data will not be shared with third parties except where required by law or for legitimate operational purposes.</w:t>
      </w:r>
      <w:r>
        <w:rPr>
          <w:rFonts w:ascii="Arial" w:eastAsia="Arial" w:hAnsi="Arial" w:cs="Arial"/>
        </w:rPr>
        <w:t xml:space="preserve"> </w:t>
      </w:r>
      <w:r w:rsidRPr="004064DF">
        <w:rPr>
          <w:rFonts w:ascii="Arial" w:eastAsia="Arial" w:hAnsi="Arial" w:cs="Arial"/>
        </w:rPr>
        <w:t>Further information on how Sproughton Parish Council processes personal data, including retention periods and individual rights, is set out in the Council’s Privacy Notice</w:t>
      </w:r>
      <w:r>
        <w:rPr>
          <w:rFonts w:ascii="Arial" w:eastAsia="Arial" w:hAnsi="Arial" w:cs="Arial"/>
        </w:rPr>
        <w:t xml:space="preserve"> online</w:t>
      </w:r>
      <w:r w:rsidRPr="004064DF">
        <w:rPr>
          <w:rFonts w:ascii="Arial" w:eastAsia="Arial" w:hAnsi="Arial" w:cs="Arial"/>
        </w:rPr>
        <w:t>.</w:t>
      </w:r>
    </w:p>
    <w:p w14:paraId="169406CC" w14:textId="77777777" w:rsidR="00BB7220" w:rsidRDefault="00BB7220" w:rsidP="00BB7220">
      <w:pPr>
        <w:spacing w:after="0" w:line="240" w:lineRule="auto"/>
        <w:rPr>
          <w:rFonts w:ascii="Arial" w:eastAsia="Arial" w:hAnsi="Arial" w:cs="Arial"/>
        </w:rPr>
      </w:pPr>
    </w:p>
    <w:p w14:paraId="47D57E73" w14:textId="3DF24D87" w:rsidR="00BB7220" w:rsidRPr="008E4CAA" w:rsidRDefault="00BB7220" w:rsidP="00BB7220">
      <w:pPr>
        <w:pStyle w:val="Heading1"/>
        <w:numPr>
          <w:ilvl w:val="0"/>
          <w:numId w:val="7"/>
        </w:numPr>
        <w:spacing w:before="0" w:line="240" w:lineRule="auto"/>
        <w:rPr>
          <w:rFonts w:ascii="Arial" w:hAnsi="Arial" w:cs="Arial"/>
          <w:sz w:val="22"/>
          <w:szCs w:val="22"/>
        </w:rPr>
      </w:pPr>
      <w:r>
        <w:rPr>
          <w:rFonts w:ascii="Arial" w:hAnsi="Arial" w:cs="Arial"/>
          <w:sz w:val="22"/>
          <w:szCs w:val="22"/>
        </w:rPr>
        <w:t xml:space="preserve">Provision of Facilities for Disabled Users of the Tithe Barn </w:t>
      </w:r>
      <w:r>
        <w:rPr>
          <w:rFonts w:ascii="Arial" w:hAnsi="Arial" w:cs="Arial"/>
          <w:sz w:val="22"/>
          <w:szCs w:val="22"/>
        </w:rPr>
        <w:t xml:space="preserve"> </w:t>
      </w:r>
    </w:p>
    <w:p w14:paraId="7D2EAF5C" w14:textId="77777777" w:rsidR="00BB7220" w:rsidRDefault="00BB7220" w:rsidP="004064DF">
      <w:pPr>
        <w:spacing w:after="0" w:line="240" w:lineRule="auto"/>
        <w:rPr>
          <w:rFonts w:ascii="Arial" w:eastAsia="Arial" w:hAnsi="Arial" w:cs="Arial"/>
        </w:rPr>
      </w:pPr>
    </w:p>
    <w:p w14:paraId="5BEFD93E" w14:textId="34FC4962" w:rsidR="00BB7220" w:rsidRDefault="00BB7220" w:rsidP="00BB7220">
      <w:pPr>
        <w:spacing w:after="0" w:line="240" w:lineRule="auto"/>
        <w:rPr>
          <w:rFonts w:ascii="Arial" w:eastAsia="Arial" w:hAnsi="Arial" w:cs="Arial"/>
        </w:rPr>
      </w:pPr>
      <w:r w:rsidRPr="00BB7220">
        <w:rPr>
          <w:rFonts w:ascii="Arial" w:eastAsia="Arial" w:hAnsi="Arial" w:cs="Arial"/>
        </w:rPr>
        <w:t>The OWNER has implemented reasonable adjustments in accordance with the Equality Act 2010 to provide access to the common parts of the PREMISES. The HIRER acknowledges that the PREMISES is a Grade II listed building with inherent features, including changes in floor levels and projections, which require particular care for disabled users and children.</w:t>
      </w:r>
    </w:p>
    <w:p w14:paraId="234CBB21" w14:textId="77777777" w:rsidR="002B2E73" w:rsidRDefault="002B2E73" w:rsidP="00BB7220">
      <w:pPr>
        <w:spacing w:after="0" w:line="240" w:lineRule="auto"/>
        <w:rPr>
          <w:rFonts w:ascii="Arial" w:eastAsia="Arial" w:hAnsi="Arial" w:cs="Arial"/>
        </w:rPr>
      </w:pPr>
    </w:p>
    <w:p w14:paraId="68FF32E2" w14:textId="77777777" w:rsidR="002B2E73" w:rsidRDefault="002B2E73" w:rsidP="00BB7220">
      <w:pPr>
        <w:pBdr>
          <w:bottom w:val="single" w:sz="6" w:space="1" w:color="auto"/>
        </w:pBdr>
        <w:spacing w:after="0" w:line="240" w:lineRule="auto"/>
        <w:rPr>
          <w:rFonts w:ascii="Arial" w:eastAsia="Arial" w:hAnsi="Arial" w:cs="Arial"/>
        </w:rPr>
      </w:pPr>
    </w:p>
    <w:p w14:paraId="1F3782D7" w14:textId="77777777" w:rsidR="002B2E73" w:rsidRDefault="002B2E73" w:rsidP="00BB7220">
      <w:pPr>
        <w:spacing w:after="0" w:line="240" w:lineRule="auto"/>
        <w:rPr>
          <w:rFonts w:ascii="Arial" w:eastAsia="Arial" w:hAnsi="Arial" w:cs="Arial"/>
        </w:rPr>
      </w:pPr>
    </w:p>
    <w:p w14:paraId="71536AE6" w14:textId="2BD77E2C" w:rsidR="002B2E73" w:rsidRPr="008E4CAA" w:rsidRDefault="002B2E73" w:rsidP="00BB7220">
      <w:pPr>
        <w:spacing w:after="0" w:line="240" w:lineRule="auto"/>
        <w:rPr>
          <w:rFonts w:ascii="Arial" w:eastAsia="Arial" w:hAnsi="Arial" w:cs="Arial"/>
        </w:rPr>
      </w:pPr>
      <w:r>
        <w:rPr>
          <w:rFonts w:ascii="Arial" w:eastAsia="Arial" w:hAnsi="Arial" w:cs="Arial"/>
        </w:rPr>
        <w:t xml:space="preserve">Please note that this is a Grade II Listed Barn and as such the internal temperate can vary greater depending on the weather and time of year. While heating is available, the barn by its nature and construction does not retain heat well. Guests should be aware of this especially in winter months. </w:t>
      </w:r>
    </w:p>
    <w:sectPr w:rsidR="002B2E73" w:rsidRPr="008E4CAA" w:rsidSect="000E6E9B">
      <w:headerReference w:type="default" r:id="rId12"/>
      <w:footerReference w:type="default" r:id="rId13"/>
      <w:pgSz w:w="11906" w:h="16838"/>
      <w:pgMar w:top="993" w:right="707" w:bottom="709" w:left="993" w:header="426" w:footer="4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6ACC9" w14:textId="77777777" w:rsidR="0089643B" w:rsidRDefault="0089643B">
      <w:pPr>
        <w:spacing w:after="0" w:line="240" w:lineRule="auto"/>
      </w:pPr>
      <w:r>
        <w:separator/>
      </w:r>
    </w:p>
  </w:endnote>
  <w:endnote w:type="continuationSeparator" w:id="0">
    <w:p w14:paraId="7A7881D2" w14:textId="77777777" w:rsidR="0089643B" w:rsidRDefault="00896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9868C3D-B2B9-4CA7-87E8-C37D3311A83D}"/>
    <w:embedBold r:id="rId2" w:fontKey="{0B973E03-34D5-4085-AB55-AA6B10A90358}"/>
    <w:embedItalic r:id="rId3" w:fontKey="{4174CDA8-977E-4A31-AF48-AC960B47714C}"/>
    <w:embedBoldItalic r:id="rId4" w:fontKey="{A815B9BC-CE69-450F-BAC8-F917A6B7CCDD}"/>
  </w:font>
  <w:font w:name="Georgia">
    <w:panose1 w:val="02040502050405020303"/>
    <w:charset w:val="00"/>
    <w:family w:val="roman"/>
    <w:pitch w:val="variable"/>
    <w:sig w:usb0="00000287" w:usb1="00000000" w:usb2="00000000" w:usb3="00000000" w:csb0="0000009F" w:csb1="00000000"/>
    <w:embedItalic r:id="rId5" w:fontKey="{761F48E9-1B23-47C5-91A7-018619EE2862}"/>
  </w:font>
  <w:font w:name="Cambria">
    <w:panose1 w:val="02040503050406030204"/>
    <w:charset w:val="00"/>
    <w:family w:val="roman"/>
    <w:pitch w:val="variable"/>
    <w:sig w:usb0="E00006FF" w:usb1="420024FF" w:usb2="02000000" w:usb3="00000000" w:csb0="0000019F" w:csb1="00000000"/>
    <w:embedRegular r:id="rId6" w:fontKey="{EFF038A2-71F5-498B-963B-3B23D299C13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486481"/>
      <w:docPartObj>
        <w:docPartGallery w:val="Page Numbers (Bottom of Page)"/>
        <w:docPartUnique/>
      </w:docPartObj>
    </w:sdtPr>
    <w:sdtEndPr/>
    <w:sdtContent>
      <w:sdt>
        <w:sdtPr>
          <w:id w:val="-1769616900"/>
          <w:docPartObj>
            <w:docPartGallery w:val="Page Numbers (Top of Page)"/>
            <w:docPartUnique/>
          </w:docPartObj>
        </w:sdtPr>
        <w:sdtEndPr/>
        <w:sdtContent>
          <w:p w14:paraId="02B70C96" w14:textId="6C418119" w:rsidR="00E20EFA" w:rsidRDefault="00E20EF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0D79E13" w14:textId="77777777" w:rsidR="007D4AE8" w:rsidRDefault="007D4AE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CD10A" w14:textId="77777777" w:rsidR="0089643B" w:rsidRDefault="0089643B">
      <w:pPr>
        <w:spacing w:after="0" w:line="240" w:lineRule="auto"/>
      </w:pPr>
      <w:r>
        <w:separator/>
      </w:r>
    </w:p>
  </w:footnote>
  <w:footnote w:type="continuationSeparator" w:id="0">
    <w:p w14:paraId="0A0FD0C0" w14:textId="77777777" w:rsidR="0089643B" w:rsidRDefault="00896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FAD3" w14:textId="5C590404" w:rsidR="007D4AE8" w:rsidRPr="00474AAE" w:rsidRDefault="0089643B">
    <w:pPr>
      <w:pBdr>
        <w:top w:val="nil"/>
        <w:left w:val="nil"/>
        <w:bottom w:val="nil"/>
        <w:right w:val="nil"/>
        <w:between w:val="nil"/>
      </w:pBdr>
      <w:tabs>
        <w:tab w:val="center" w:pos="4513"/>
        <w:tab w:val="right" w:pos="9026"/>
      </w:tabs>
      <w:spacing w:after="0" w:line="240" w:lineRule="auto"/>
      <w:rPr>
        <w:color w:val="000000"/>
        <w:sz w:val="20"/>
        <w:szCs w:val="20"/>
      </w:rPr>
    </w:pPr>
    <w:r>
      <w:rPr>
        <w:color w:val="000000"/>
        <w:sz w:val="56"/>
        <w:szCs w:val="56"/>
      </w:rPr>
      <w:t>Hire Form</w:t>
    </w:r>
    <w:r>
      <w:rPr>
        <w:noProof/>
      </w:rPr>
      <w:drawing>
        <wp:anchor distT="0" distB="0" distL="114300" distR="114300" simplePos="0" relativeHeight="251658240" behindDoc="0" locked="0" layoutInCell="1" hidden="0" allowOverlap="1" wp14:anchorId="42852A14" wp14:editId="09AC27FF">
          <wp:simplePos x="0" y="0"/>
          <wp:positionH relativeFrom="column">
            <wp:posOffset>5084445</wp:posOffset>
          </wp:positionH>
          <wp:positionV relativeFrom="paragraph">
            <wp:posOffset>-34289</wp:posOffset>
          </wp:positionV>
          <wp:extent cx="1172845" cy="923290"/>
          <wp:effectExtent l="0" t="0" r="0" b="0"/>
          <wp:wrapSquare wrapText="bothSides" distT="0" distB="0" distL="114300" distR="114300"/>
          <wp:docPr id="20280453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2845" cy="923290"/>
                  </a:xfrm>
                  <a:prstGeom prst="rect">
                    <a:avLst/>
                  </a:prstGeom>
                  <a:ln/>
                </pic:spPr>
              </pic:pic>
            </a:graphicData>
          </a:graphic>
        </wp:anchor>
      </w:drawing>
    </w:r>
    <w:r w:rsidR="00865788">
      <w:rPr>
        <w:color w:val="000000"/>
        <w:sz w:val="56"/>
        <w:szCs w:val="56"/>
      </w:rPr>
      <w:t xml:space="preserve"> and Agreement</w:t>
    </w:r>
    <w:r w:rsidR="00474AAE">
      <w:rPr>
        <w:color w:val="000000"/>
        <w:sz w:val="56"/>
        <w:szCs w:val="56"/>
      </w:rPr>
      <w:t xml:space="preserve"> </w:t>
    </w:r>
    <w:r w:rsidR="00474AAE" w:rsidRPr="00474AAE">
      <w:rPr>
        <w:color w:val="000000"/>
        <w:sz w:val="16"/>
        <w:szCs w:val="16"/>
      </w:rPr>
      <w:t xml:space="preserve">Ver </w:t>
    </w:r>
    <w:r w:rsidR="00E169B6">
      <w:rPr>
        <w:color w:val="000000"/>
        <w:sz w:val="16"/>
        <w:szCs w:val="16"/>
      </w:rPr>
      <w:t>30</w:t>
    </w:r>
    <w:r w:rsidR="00474AAE" w:rsidRPr="00474AAE">
      <w:rPr>
        <w:color w:val="000000"/>
        <w:sz w:val="16"/>
        <w:szCs w:val="16"/>
      </w:rPr>
      <w:t>/03/2026</w:t>
    </w:r>
  </w:p>
  <w:p w14:paraId="1EB914C5" w14:textId="77777777" w:rsidR="007D4AE8" w:rsidRDefault="007D4AE8">
    <w:pPr>
      <w:pBdr>
        <w:top w:val="nil"/>
        <w:left w:val="nil"/>
        <w:bottom w:val="nil"/>
        <w:right w:val="nil"/>
        <w:between w:val="nil"/>
      </w:pBdr>
      <w:tabs>
        <w:tab w:val="center" w:pos="4513"/>
        <w:tab w:val="right" w:pos="9026"/>
      </w:tabs>
      <w:spacing w:after="0" w:line="240" w:lineRule="auto"/>
      <w:jc w:val="center"/>
      <w:rPr>
        <w:color w:val="000000"/>
        <w:sz w:val="24"/>
        <w:szCs w:val="24"/>
      </w:rPr>
    </w:pPr>
  </w:p>
  <w:p w14:paraId="3D5E922C" w14:textId="77777777" w:rsidR="007D4AE8" w:rsidRDefault="0089643B">
    <w:pPr>
      <w:pBdr>
        <w:top w:val="nil"/>
        <w:left w:val="nil"/>
        <w:bottom w:val="nil"/>
        <w:right w:val="nil"/>
        <w:between w:val="nil"/>
      </w:pBdr>
      <w:tabs>
        <w:tab w:val="center" w:pos="4513"/>
        <w:tab w:val="right" w:pos="9026"/>
      </w:tabs>
      <w:spacing w:after="0" w:line="240" w:lineRule="auto"/>
      <w:jc w:val="center"/>
      <w:rPr>
        <w:color w:val="000000"/>
        <w:sz w:val="24"/>
        <w:szCs w:val="24"/>
      </w:rPr>
    </w:pPr>
    <w:r>
      <w:rPr>
        <w:color w:val="00000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08BD"/>
    <w:multiLevelType w:val="multilevel"/>
    <w:tmpl w:val="F2461556"/>
    <w:lvl w:ilvl="0">
      <w:start w:val="2"/>
      <w:numFmt w:val="decimal"/>
      <w:lvlText w:val="%1"/>
      <w:lvlJc w:val="left"/>
      <w:pPr>
        <w:ind w:left="615" w:hanging="615"/>
      </w:pPr>
      <w:rPr>
        <w:rFonts w:eastAsiaTheme="majorEastAsia" w:cstheme="majorBidi" w:hint="default"/>
        <w:b/>
        <w:sz w:val="22"/>
      </w:rPr>
    </w:lvl>
    <w:lvl w:ilvl="1">
      <w:start w:val="1"/>
      <w:numFmt w:val="decimal"/>
      <w:lvlText w:val="%1.%2"/>
      <w:lvlJc w:val="left"/>
      <w:pPr>
        <w:ind w:left="720" w:hanging="720"/>
      </w:pPr>
      <w:rPr>
        <w:rFonts w:eastAsiaTheme="majorEastAsia" w:cstheme="majorBidi" w:hint="default"/>
        <w:b/>
        <w:sz w:val="22"/>
      </w:rPr>
    </w:lvl>
    <w:lvl w:ilvl="2">
      <w:start w:val="1"/>
      <w:numFmt w:val="decimal"/>
      <w:lvlText w:val="%1.%2.%3"/>
      <w:lvlJc w:val="left"/>
      <w:pPr>
        <w:ind w:left="720" w:hanging="720"/>
      </w:pPr>
      <w:rPr>
        <w:rFonts w:eastAsiaTheme="majorEastAsia" w:cstheme="majorBidi" w:hint="default"/>
        <w:b/>
        <w:color w:val="365F91" w:themeColor="accent1" w:themeShade="BF"/>
        <w:sz w:val="22"/>
      </w:rPr>
    </w:lvl>
    <w:lvl w:ilvl="3">
      <w:start w:val="1"/>
      <w:numFmt w:val="decimal"/>
      <w:lvlText w:val="%1.%2.%3.%4"/>
      <w:lvlJc w:val="left"/>
      <w:pPr>
        <w:ind w:left="1080" w:hanging="1080"/>
      </w:pPr>
      <w:rPr>
        <w:rFonts w:eastAsiaTheme="majorEastAsia" w:cstheme="majorBidi" w:hint="default"/>
        <w:b/>
        <w:sz w:val="22"/>
      </w:rPr>
    </w:lvl>
    <w:lvl w:ilvl="4">
      <w:start w:val="1"/>
      <w:numFmt w:val="decimal"/>
      <w:lvlText w:val="%1.%2.%3.%4.%5"/>
      <w:lvlJc w:val="left"/>
      <w:pPr>
        <w:ind w:left="1080" w:hanging="1080"/>
      </w:pPr>
      <w:rPr>
        <w:rFonts w:eastAsiaTheme="majorEastAsia" w:cstheme="majorBidi" w:hint="default"/>
        <w:b/>
        <w:sz w:val="22"/>
      </w:rPr>
    </w:lvl>
    <w:lvl w:ilvl="5">
      <w:start w:val="1"/>
      <w:numFmt w:val="decimal"/>
      <w:lvlText w:val="%1.%2.%3.%4.%5.%6"/>
      <w:lvlJc w:val="left"/>
      <w:pPr>
        <w:ind w:left="1440" w:hanging="1440"/>
      </w:pPr>
      <w:rPr>
        <w:rFonts w:eastAsiaTheme="majorEastAsia" w:cstheme="majorBidi" w:hint="default"/>
        <w:b/>
        <w:sz w:val="22"/>
      </w:rPr>
    </w:lvl>
    <w:lvl w:ilvl="6">
      <w:start w:val="1"/>
      <w:numFmt w:val="decimal"/>
      <w:lvlText w:val="%1.%2.%3.%4.%5.%6.%7"/>
      <w:lvlJc w:val="left"/>
      <w:pPr>
        <w:ind w:left="1800" w:hanging="1800"/>
      </w:pPr>
      <w:rPr>
        <w:rFonts w:eastAsiaTheme="majorEastAsia" w:cstheme="majorBidi" w:hint="default"/>
        <w:b/>
        <w:sz w:val="22"/>
      </w:rPr>
    </w:lvl>
    <w:lvl w:ilvl="7">
      <w:start w:val="1"/>
      <w:numFmt w:val="decimal"/>
      <w:lvlText w:val="%1.%2.%3.%4.%5.%6.%7.%8"/>
      <w:lvlJc w:val="left"/>
      <w:pPr>
        <w:ind w:left="1800" w:hanging="1800"/>
      </w:pPr>
      <w:rPr>
        <w:rFonts w:eastAsiaTheme="majorEastAsia" w:cstheme="majorBidi" w:hint="default"/>
        <w:b/>
        <w:sz w:val="22"/>
      </w:rPr>
    </w:lvl>
    <w:lvl w:ilvl="8">
      <w:start w:val="1"/>
      <w:numFmt w:val="decimal"/>
      <w:lvlText w:val="%1.%2.%3.%4.%5.%6.%7.%8.%9"/>
      <w:lvlJc w:val="left"/>
      <w:pPr>
        <w:ind w:left="2160" w:hanging="2160"/>
      </w:pPr>
      <w:rPr>
        <w:rFonts w:eastAsiaTheme="majorEastAsia" w:cstheme="majorBidi" w:hint="default"/>
        <w:b/>
        <w:sz w:val="22"/>
      </w:rPr>
    </w:lvl>
  </w:abstractNum>
  <w:abstractNum w:abstractNumId="1" w15:restartNumberingAfterBreak="0">
    <w:nsid w:val="05792585"/>
    <w:multiLevelType w:val="multilevel"/>
    <w:tmpl w:val="686A3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D7F9B"/>
    <w:multiLevelType w:val="multilevel"/>
    <w:tmpl w:val="6206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81502"/>
    <w:multiLevelType w:val="hybridMultilevel"/>
    <w:tmpl w:val="43BC16FC"/>
    <w:lvl w:ilvl="0" w:tplc="9580B69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7CB8165C">
      <w:start w:val="1"/>
      <w:numFmt w:val="lowerLetter"/>
      <w:lvlText w:val="%3) "/>
      <w:lvlJc w:val="left"/>
      <w:pPr>
        <w:tabs>
          <w:tab w:val="num" w:pos="1800"/>
        </w:tabs>
        <w:ind w:left="2140" w:hanging="340"/>
      </w:pPr>
      <w:rPr>
        <w:rFonts w:hint="default"/>
      </w:rPr>
    </w:lvl>
    <w:lvl w:ilvl="3" w:tplc="15F82D96">
      <w:start w:val="1"/>
      <w:numFmt w:val="bullet"/>
      <w:lvlText w:val="-"/>
      <w:lvlJc w:val="left"/>
      <w:pPr>
        <w:tabs>
          <w:tab w:val="num" w:pos="2880"/>
        </w:tabs>
        <w:ind w:left="2880" w:hanging="360"/>
      </w:pPr>
      <w:rPr>
        <w:rFonts w:ascii="Courier New" w:hAnsi="Courier New"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AC60C3"/>
    <w:multiLevelType w:val="hybridMultilevel"/>
    <w:tmpl w:val="D7A09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3A6E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80D1526"/>
    <w:multiLevelType w:val="multilevel"/>
    <w:tmpl w:val="2C24B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7154DF"/>
    <w:multiLevelType w:val="hybridMultilevel"/>
    <w:tmpl w:val="0F405040"/>
    <w:lvl w:ilvl="0" w:tplc="9580B69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7CB8165C">
      <w:start w:val="1"/>
      <w:numFmt w:val="lowerLetter"/>
      <w:lvlText w:val="%3) "/>
      <w:lvlJc w:val="left"/>
      <w:pPr>
        <w:tabs>
          <w:tab w:val="num" w:pos="1800"/>
        </w:tabs>
        <w:ind w:left="2140" w:hanging="340"/>
      </w:pPr>
      <w:rPr>
        <w:rFont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ED1B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EF54D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264400E"/>
    <w:multiLevelType w:val="hybridMultilevel"/>
    <w:tmpl w:val="B5E0D93A"/>
    <w:lvl w:ilvl="0" w:tplc="08090001">
      <w:start w:val="1"/>
      <w:numFmt w:val="bullet"/>
      <w:lvlText w:val=""/>
      <w:lvlJc w:val="left"/>
      <w:pPr>
        <w:ind w:left="732" w:hanging="360"/>
      </w:pPr>
      <w:rPr>
        <w:rFonts w:ascii="Symbol" w:hAnsi="Symbol" w:hint="default"/>
      </w:rPr>
    </w:lvl>
    <w:lvl w:ilvl="1" w:tplc="08090003">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1" w15:restartNumberingAfterBreak="0">
    <w:nsid w:val="439439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CF757CE"/>
    <w:multiLevelType w:val="multilevel"/>
    <w:tmpl w:val="9B662744"/>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FAF3314"/>
    <w:multiLevelType w:val="multilevel"/>
    <w:tmpl w:val="9B662744"/>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B910C98"/>
    <w:multiLevelType w:val="hybridMultilevel"/>
    <w:tmpl w:val="CE648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9E61D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24F4428"/>
    <w:multiLevelType w:val="hybridMultilevel"/>
    <w:tmpl w:val="E0104642"/>
    <w:lvl w:ilvl="0" w:tplc="9580B69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4E6726"/>
    <w:multiLevelType w:val="multilevel"/>
    <w:tmpl w:val="C76C2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49F5984"/>
    <w:multiLevelType w:val="hybridMultilevel"/>
    <w:tmpl w:val="D15082A4"/>
    <w:lvl w:ilvl="0" w:tplc="B464E0B2">
      <w:start w:val="1"/>
      <w:numFmt w:val="bullet"/>
      <w:lvlText w:val=""/>
      <w:lvlJc w:val="left"/>
      <w:pPr>
        <w:ind w:left="-130" w:hanging="360"/>
      </w:pPr>
      <w:rPr>
        <w:rFonts w:ascii="Symbol" w:hAnsi="Symbol" w:hint="default"/>
        <w:sz w:val="20"/>
      </w:rPr>
    </w:lvl>
    <w:lvl w:ilvl="1" w:tplc="08090003" w:tentative="1">
      <w:start w:val="1"/>
      <w:numFmt w:val="bullet"/>
      <w:lvlText w:val="o"/>
      <w:lvlJc w:val="left"/>
      <w:pPr>
        <w:ind w:left="590" w:hanging="360"/>
      </w:pPr>
      <w:rPr>
        <w:rFonts w:ascii="Courier New" w:hAnsi="Courier New" w:cs="Courier New" w:hint="default"/>
      </w:rPr>
    </w:lvl>
    <w:lvl w:ilvl="2" w:tplc="08090005" w:tentative="1">
      <w:start w:val="1"/>
      <w:numFmt w:val="bullet"/>
      <w:lvlText w:val=""/>
      <w:lvlJc w:val="left"/>
      <w:pPr>
        <w:ind w:left="1310" w:hanging="360"/>
      </w:pPr>
      <w:rPr>
        <w:rFonts w:ascii="Wingdings" w:hAnsi="Wingdings" w:hint="default"/>
      </w:rPr>
    </w:lvl>
    <w:lvl w:ilvl="3" w:tplc="08090001" w:tentative="1">
      <w:start w:val="1"/>
      <w:numFmt w:val="bullet"/>
      <w:lvlText w:val=""/>
      <w:lvlJc w:val="left"/>
      <w:pPr>
        <w:ind w:left="2030" w:hanging="360"/>
      </w:pPr>
      <w:rPr>
        <w:rFonts w:ascii="Symbol" w:hAnsi="Symbol" w:hint="default"/>
      </w:rPr>
    </w:lvl>
    <w:lvl w:ilvl="4" w:tplc="08090003" w:tentative="1">
      <w:start w:val="1"/>
      <w:numFmt w:val="bullet"/>
      <w:lvlText w:val="o"/>
      <w:lvlJc w:val="left"/>
      <w:pPr>
        <w:ind w:left="2750" w:hanging="360"/>
      </w:pPr>
      <w:rPr>
        <w:rFonts w:ascii="Courier New" w:hAnsi="Courier New" w:cs="Courier New" w:hint="default"/>
      </w:rPr>
    </w:lvl>
    <w:lvl w:ilvl="5" w:tplc="08090005" w:tentative="1">
      <w:start w:val="1"/>
      <w:numFmt w:val="bullet"/>
      <w:lvlText w:val=""/>
      <w:lvlJc w:val="left"/>
      <w:pPr>
        <w:ind w:left="3470" w:hanging="360"/>
      </w:pPr>
      <w:rPr>
        <w:rFonts w:ascii="Wingdings" w:hAnsi="Wingdings" w:hint="default"/>
      </w:rPr>
    </w:lvl>
    <w:lvl w:ilvl="6" w:tplc="08090001" w:tentative="1">
      <w:start w:val="1"/>
      <w:numFmt w:val="bullet"/>
      <w:lvlText w:val=""/>
      <w:lvlJc w:val="left"/>
      <w:pPr>
        <w:ind w:left="4190" w:hanging="360"/>
      </w:pPr>
      <w:rPr>
        <w:rFonts w:ascii="Symbol" w:hAnsi="Symbol" w:hint="default"/>
      </w:rPr>
    </w:lvl>
    <w:lvl w:ilvl="7" w:tplc="08090003" w:tentative="1">
      <w:start w:val="1"/>
      <w:numFmt w:val="bullet"/>
      <w:lvlText w:val="o"/>
      <w:lvlJc w:val="left"/>
      <w:pPr>
        <w:ind w:left="4910" w:hanging="360"/>
      </w:pPr>
      <w:rPr>
        <w:rFonts w:ascii="Courier New" w:hAnsi="Courier New" w:cs="Courier New" w:hint="default"/>
      </w:rPr>
    </w:lvl>
    <w:lvl w:ilvl="8" w:tplc="08090005" w:tentative="1">
      <w:start w:val="1"/>
      <w:numFmt w:val="bullet"/>
      <w:lvlText w:val=""/>
      <w:lvlJc w:val="left"/>
      <w:pPr>
        <w:ind w:left="5630" w:hanging="360"/>
      </w:pPr>
      <w:rPr>
        <w:rFonts w:ascii="Wingdings" w:hAnsi="Wingdings" w:hint="default"/>
      </w:rPr>
    </w:lvl>
  </w:abstractNum>
  <w:abstractNum w:abstractNumId="19" w15:restartNumberingAfterBreak="0">
    <w:nsid w:val="7B427830"/>
    <w:multiLevelType w:val="hybridMultilevel"/>
    <w:tmpl w:val="15B6394A"/>
    <w:lvl w:ilvl="0" w:tplc="430691B0">
      <w:start w:val="1"/>
      <w:numFmt w:val="bullet"/>
      <w:lvlText w:val=""/>
      <w:lvlJc w:val="left"/>
      <w:pPr>
        <w:tabs>
          <w:tab w:val="num" w:pos="340"/>
        </w:tabs>
        <w:ind w:left="340" w:hanging="283"/>
      </w:pPr>
      <w:rPr>
        <w:rFonts w:ascii="Symbol" w:hAnsi="Symbol" w:hint="default"/>
        <w:sz w:val="1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A0622F"/>
    <w:multiLevelType w:val="multilevel"/>
    <w:tmpl w:val="5EAC52A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86837250">
    <w:abstractNumId w:val="1"/>
  </w:num>
  <w:num w:numId="2" w16cid:durableId="1570849616">
    <w:abstractNumId w:val="17"/>
  </w:num>
  <w:num w:numId="3" w16cid:durableId="1534533804">
    <w:abstractNumId w:val="12"/>
  </w:num>
  <w:num w:numId="4" w16cid:durableId="1816288769">
    <w:abstractNumId w:val="6"/>
  </w:num>
  <w:num w:numId="5" w16cid:durableId="811948378">
    <w:abstractNumId w:val="2"/>
  </w:num>
  <w:num w:numId="6" w16cid:durableId="911432668">
    <w:abstractNumId w:val="13"/>
  </w:num>
  <w:num w:numId="7" w16cid:durableId="457846619">
    <w:abstractNumId w:val="8"/>
  </w:num>
  <w:num w:numId="8" w16cid:durableId="1728063607">
    <w:abstractNumId w:val="11"/>
  </w:num>
  <w:num w:numId="9" w16cid:durableId="627861723">
    <w:abstractNumId w:val="20"/>
  </w:num>
  <w:num w:numId="10" w16cid:durableId="1983463462">
    <w:abstractNumId w:val="16"/>
  </w:num>
  <w:num w:numId="11" w16cid:durableId="764299827">
    <w:abstractNumId w:val="14"/>
  </w:num>
  <w:num w:numId="12" w16cid:durableId="982194360">
    <w:abstractNumId w:val="4"/>
  </w:num>
  <w:num w:numId="13" w16cid:durableId="2021082025">
    <w:abstractNumId w:val="7"/>
  </w:num>
  <w:num w:numId="14" w16cid:durableId="1846936964">
    <w:abstractNumId w:val="3"/>
  </w:num>
  <w:num w:numId="15" w16cid:durableId="1217818225">
    <w:abstractNumId w:val="19"/>
  </w:num>
  <w:num w:numId="16" w16cid:durableId="1059325275">
    <w:abstractNumId w:val="9"/>
  </w:num>
  <w:num w:numId="17" w16cid:durableId="389157882">
    <w:abstractNumId w:val="5"/>
  </w:num>
  <w:num w:numId="18" w16cid:durableId="362097938">
    <w:abstractNumId w:val="15"/>
  </w:num>
  <w:num w:numId="19" w16cid:durableId="887106951">
    <w:abstractNumId w:val="10"/>
  </w:num>
  <w:num w:numId="20" w16cid:durableId="1571110585">
    <w:abstractNumId w:val="18"/>
  </w:num>
  <w:num w:numId="21" w16cid:durableId="1226261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AE8"/>
    <w:rsid w:val="00016E97"/>
    <w:rsid w:val="000203F0"/>
    <w:rsid w:val="00037306"/>
    <w:rsid w:val="00092D38"/>
    <w:rsid w:val="00096BE3"/>
    <w:rsid w:val="000E6E9B"/>
    <w:rsid w:val="001409FE"/>
    <w:rsid w:val="001E2EF0"/>
    <w:rsid w:val="002B2E73"/>
    <w:rsid w:val="004064DF"/>
    <w:rsid w:val="00474AAE"/>
    <w:rsid w:val="004B4F1E"/>
    <w:rsid w:val="005D6541"/>
    <w:rsid w:val="005F70CA"/>
    <w:rsid w:val="006158E6"/>
    <w:rsid w:val="00652F84"/>
    <w:rsid w:val="0067267E"/>
    <w:rsid w:val="006905E3"/>
    <w:rsid w:val="006C6D97"/>
    <w:rsid w:val="006E4DF7"/>
    <w:rsid w:val="00702527"/>
    <w:rsid w:val="00757545"/>
    <w:rsid w:val="00773491"/>
    <w:rsid w:val="00783F9C"/>
    <w:rsid w:val="00787713"/>
    <w:rsid w:val="007B1A02"/>
    <w:rsid w:val="007B1F4B"/>
    <w:rsid w:val="007D4AE8"/>
    <w:rsid w:val="007E5063"/>
    <w:rsid w:val="00865788"/>
    <w:rsid w:val="0087540A"/>
    <w:rsid w:val="0089643B"/>
    <w:rsid w:val="008E4CAA"/>
    <w:rsid w:val="00914E85"/>
    <w:rsid w:val="009735D8"/>
    <w:rsid w:val="009C1ED5"/>
    <w:rsid w:val="00A438CD"/>
    <w:rsid w:val="00A514DD"/>
    <w:rsid w:val="00AE1078"/>
    <w:rsid w:val="00B6483C"/>
    <w:rsid w:val="00BB7220"/>
    <w:rsid w:val="00C2678C"/>
    <w:rsid w:val="00D601F9"/>
    <w:rsid w:val="00D75114"/>
    <w:rsid w:val="00D824FA"/>
    <w:rsid w:val="00D8404B"/>
    <w:rsid w:val="00D95B14"/>
    <w:rsid w:val="00DB4C7B"/>
    <w:rsid w:val="00E13179"/>
    <w:rsid w:val="00E169B6"/>
    <w:rsid w:val="00E20EFA"/>
    <w:rsid w:val="00ED6916"/>
    <w:rsid w:val="00F42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CE944"/>
  <w15:docId w15:val="{3D2402AF-DD14-4840-ADFE-65DC9186A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bCs/>
      <w:color w:val="2F5496"/>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EB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DB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F2DC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9B7"/>
      </w:tcPr>
    </w:tblStylePr>
    <w:tblStylePr w:type="band1Horz">
      <w:tblPr/>
      <w:tcPr>
        <w:shd w:val="clear" w:color="auto" w:fill="E5B9B7"/>
      </w:tcPr>
    </w:tblStylePr>
  </w:style>
  <w:style w:type="table" w:customStyle="1" w:styleId="a4">
    <w:basedOn w:val="TableNormal0"/>
    <w:pPr>
      <w:spacing w:after="0" w:line="240" w:lineRule="auto"/>
    </w:pPr>
    <w:rPr>
      <w:color w:val="5F497A"/>
    </w:rPr>
    <w:tblPr>
      <w:tblStyleRowBandSize w:val="1"/>
      <w:tblStyleColBandSize w:val="1"/>
      <w:tblCellMar>
        <w:top w:w="0" w:type="dxa"/>
        <w:left w:w="108" w:type="dxa"/>
        <w:bottom w:w="0" w:type="dxa"/>
        <w:right w:w="108" w:type="dxa"/>
      </w:tblCellMar>
    </w:tblPr>
    <w:tblStylePr w:type="firstRow">
      <w:rPr>
        <w:rFonts w:ascii="Calibri" w:eastAsia="Calibri" w:hAnsi="Calibri" w:cs="Calibri"/>
        <w:i/>
        <w:iCs/>
        <w:sz w:val="26"/>
        <w:szCs w:val="26"/>
      </w:rPr>
      <w:tblPr/>
      <w:tcPr>
        <w:tcBorders>
          <w:bottom w:val="single" w:sz="4" w:space="0" w:color="8064A2"/>
        </w:tcBorders>
        <w:shd w:val="clear" w:color="auto" w:fill="FFFFFF"/>
      </w:tcPr>
    </w:tblStylePr>
    <w:tblStylePr w:type="lastRow">
      <w:rPr>
        <w:rFonts w:ascii="Calibri" w:eastAsia="Calibri" w:hAnsi="Calibri" w:cs="Calibri"/>
        <w:i/>
        <w:iCs/>
        <w:sz w:val="26"/>
        <w:szCs w:val="26"/>
      </w:rPr>
      <w:tblPr/>
      <w:tcPr>
        <w:tcBorders>
          <w:top w:val="single" w:sz="4" w:space="0" w:color="8064A2"/>
        </w:tcBorders>
        <w:shd w:val="clear" w:color="auto" w:fill="FFFFFF"/>
      </w:tcPr>
    </w:tblStylePr>
    <w:tblStylePr w:type="firstCol">
      <w:pPr>
        <w:jc w:val="right"/>
      </w:pPr>
      <w:rPr>
        <w:rFonts w:ascii="Calibri" w:eastAsia="Calibri" w:hAnsi="Calibri" w:cs="Calibri"/>
        <w:i/>
        <w:iCs/>
        <w:sz w:val="26"/>
        <w:szCs w:val="26"/>
      </w:rPr>
      <w:tblPr/>
      <w:tcPr>
        <w:tcBorders>
          <w:right w:val="single" w:sz="4" w:space="0" w:color="8064A2"/>
        </w:tcBorders>
        <w:shd w:val="clear" w:color="auto" w:fill="FFFFFF"/>
      </w:tcPr>
    </w:tblStylePr>
    <w:tblStylePr w:type="lastCol">
      <w:rPr>
        <w:rFonts w:ascii="Calibri" w:eastAsia="Calibri" w:hAnsi="Calibri" w:cs="Calibri"/>
        <w:i/>
        <w:iCs/>
        <w:sz w:val="26"/>
        <w:szCs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652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52F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7B1F4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semiHidden/>
    <w:unhideWhenUsed/>
    <w:rsid w:val="007B1F4B"/>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5">
    <w:name w:val="Grid Table 4 Accent 5"/>
    <w:basedOn w:val="TableNormal"/>
    <w:uiPriority w:val="49"/>
    <w:rsid w:val="00E20EF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Header">
    <w:name w:val="header"/>
    <w:basedOn w:val="Normal"/>
    <w:link w:val="HeaderChar"/>
    <w:uiPriority w:val="99"/>
    <w:unhideWhenUsed/>
    <w:rsid w:val="00E20E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EFA"/>
  </w:style>
  <w:style w:type="paragraph" w:styleId="Footer">
    <w:name w:val="footer"/>
    <w:basedOn w:val="Normal"/>
    <w:link w:val="FooterChar"/>
    <w:uiPriority w:val="99"/>
    <w:unhideWhenUsed/>
    <w:rsid w:val="00E20E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EFA"/>
  </w:style>
  <w:style w:type="paragraph" w:styleId="ListParagraph">
    <w:name w:val="List Paragraph"/>
    <w:basedOn w:val="Normal"/>
    <w:uiPriority w:val="34"/>
    <w:qFormat/>
    <w:rsid w:val="00865788"/>
    <w:pPr>
      <w:ind w:left="720"/>
      <w:contextualSpacing/>
    </w:pPr>
    <w:rPr>
      <w:rFonts w:asciiTheme="minorHAnsi" w:eastAsiaTheme="minorEastAsia" w:hAnsiTheme="minorHAnsi" w:cstheme="minorBidi"/>
    </w:rPr>
  </w:style>
  <w:style w:type="paragraph" w:customStyle="1" w:styleId="Default">
    <w:name w:val="Default"/>
    <w:rsid w:val="0086578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FootnoteText">
    <w:name w:val="footnote text"/>
    <w:basedOn w:val="Normal"/>
    <w:link w:val="FootnoteTextChar"/>
    <w:rsid w:val="0086578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65788"/>
    <w:rPr>
      <w:rFonts w:ascii="Times New Roman" w:eastAsia="Times New Roman" w:hAnsi="Times New Roman" w:cs="Times New Roman"/>
      <w:sz w:val="20"/>
      <w:szCs w:val="20"/>
    </w:rPr>
  </w:style>
  <w:style w:type="character" w:styleId="FootnoteReference">
    <w:name w:val="footnote reference"/>
    <w:rsid w:val="00865788"/>
    <w:rPr>
      <w:vertAlign w:val="superscript"/>
    </w:rPr>
  </w:style>
  <w:style w:type="character" w:styleId="Strong">
    <w:name w:val="Strong"/>
    <w:uiPriority w:val="22"/>
    <w:qFormat/>
    <w:rsid w:val="00865788"/>
    <w:rPr>
      <w:b/>
      <w:bCs/>
      <w:color w:val="38454F"/>
    </w:rPr>
  </w:style>
  <w:style w:type="character" w:customStyle="1" w:styleId="data">
    <w:name w:val="data"/>
    <w:rsid w:val="00865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1c0cc6ec-edee-4537-a7eb-9fe7c5931a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518C8A2C63C14092D131E7B3E34959" ma:contentTypeVersion="17" ma:contentTypeDescription="Create a new document." ma:contentTypeScope="" ma:versionID="c4b36a9cefcc8e3fba30663ade7c7659">
  <xsd:schema xmlns:xsd="http://www.w3.org/2001/XMLSchema" xmlns:xs="http://www.w3.org/2001/XMLSchema" xmlns:p="http://schemas.microsoft.com/office/2006/metadata/properties" xmlns:ns3="1c0cc6ec-edee-4537-a7eb-9fe7c5931ab6" xmlns:ns4="f90b63f1-6f93-453f-bd72-d1c315e079e3" targetNamespace="http://schemas.microsoft.com/office/2006/metadata/properties" ma:root="true" ma:fieldsID="220f97c3fbb52583f7d31678f06c83ae" ns3:_="" ns4:_="">
    <xsd:import namespace="1c0cc6ec-edee-4537-a7eb-9fe7c5931ab6"/>
    <xsd:import namespace="f90b63f1-6f93-453f-bd72-d1c315e079e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cc6ec-edee-4537-a7eb-9fe7c5931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b63f1-6f93-453f-bd72-d1c315e079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DF79B8-E200-4362-808F-2316917E1C20}">
  <ds:schemaRefs>
    <ds:schemaRef ds:uri="http://schemas.openxmlformats.org/officeDocument/2006/bibliography"/>
  </ds:schemaRefs>
</ds:datastoreItem>
</file>

<file path=customXml/itemProps2.xml><?xml version="1.0" encoding="utf-8"?>
<ds:datastoreItem xmlns:ds="http://schemas.openxmlformats.org/officeDocument/2006/customXml" ds:itemID="{9522531A-7E2B-47BC-806A-C905266361BD}">
  <ds:schemaRefs>
    <ds:schemaRef ds:uri="http://schemas.microsoft.com/office/2006/metadata/properties"/>
    <ds:schemaRef ds:uri="http://schemas.microsoft.com/office/infopath/2007/PartnerControls"/>
    <ds:schemaRef ds:uri="1c0cc6ec-edee-4537-a7eb-9fe7c5931ab6"/>
  </ds:schemaRefs>
</ds:datastoreItem>
</file>

<file path=customXml/itemProps3.xml><?xml version="1.0" encoding="utf-8"?>
<ds:datastoreItem xmlns:ds="http://schemas.openxmlformats.org/officeDocument/2006/customXml" ds:itemID="{5D321F4A-7AB1-402F-BEFA-60B29F3FC73A}">
  <ds:schemaRefs>
    <ds:schemaRef ds:uri="http://schemas.microsoft.com/sharepoint/v3/contenttype/forms"/>
  </ds:schemaRefs>
</ds:datastoreItem>
</file>

<file path=customXml/itemProps4.xml><?xml version="1.0" encoding="utf-8"?>
<ds:datastoreItem xmlns:ds="http://schemas.openxmlformats.org/officeDocument/2006/customXml" ds:itemID="{CB23CD1F-CDB1-491D-B543-DFEA89000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cc6ec-edee-4537-a7eb-9fe7c5931ab6"/>
    <ds:schemaRef ds:uri="f90b63f1-6f93-453f-bd72-d1c315e07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4290</Words>
  <Characters>21240</Characters>
  <Application>Microsoft Office Word</Application>
  <DocSecurity>0</DocSecurity>
  <Lines>624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Pateman-Gee</dc:creator>
  <cp:lastModifiedBy>John Pateman-Gee</cp:lastModifiedBy>
  <cp:revision>34</cp:revision>
  <dcterms:created xsi:type="dcterms:W3CDTF">2026-03-14T11:18:00Z</dcterms:created>
  <dcterms:modified xsi:type="dcterms:W3CDTF">2026-03-30T15:06:00Z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ea4b63-05c9-4b69-b149-a7ea1af381a6_Enabled">
    <vt:lpwstr>true</vt:lpwstr>
  </property>
  <property fmtid="{D5CDD505-2E9C-101B-9397-08002B2CF9AE}" pid="3" name="MSIP_Label_30ea4b63-05c9-4b69-b149-a7ea1af381a6_SetDate">
    <vt:lpwstr>2026-01-20T09:51:12Z</vt:lpwstr>
  </property>
  <property fmtid="{D5CDD505-2E9C-101B-9397-08002B2CF9AE}" pid="4" name="MSIP_Label_30ea4b63-05c9-4b69-b149-a7ea1af381a6_Method">
    <vt:lpwstr>Standard</vt:lpwstr>
  </property>
  <property fmtid="{D5CDD505-2E9C-101B-9397-08002B2CF9AE}" pid="5" name="MSIP_Label_30ea4b63-05c9-4b69-b149-a7ea1af381a6_Name">
    <vt:lpwstr>Official</vt:lpwstr>
  </property>
  <property fmtid="{D5CDD505-2E9C-101B-9397-08002B2CF9AE}" pid="6" name="MSIP_Label_30ea4b63-05c9-4b69-b149-a7ea1af381a6_SiteId">
    <vt:lpwstr>85a13c52-693e-4c39-bdfa-85c3a9047d15</vt:lpwstr>
  </property>
  <property fmtid="{D5CDD505-2E9C-101B-9397-08002B2CF9AE}" pid="7" name="MSIP_Label_30ea4b63-05c9-4b69-b149-a7ea1af381a6_ActionId">
    <vt:lpwstr>fd59c49f-a371-412d-91d5-f802c012b484</vt:lpwstr>
  </property>
  <property fmtid="{D5CDD505-2E9C-101B-9397-08002B2CF9AE}" pid="8" name="MSIP_Label_30ea4b63-05c9-4b69-b149-a7ea1af381a6_ContentBits">
    <vt:lpwstr>0</vt:lpwstr>
  </property>
  <property fmtid="{D5CDD505-2E9C-101B-9397-08002B2CF9AE}" pid="9" name="MSIP_Label_30ea4b63-05c9-4b69-b149-a7ea1af381a6_Tag">
    <vt:lpwstr>10, 3, 0, 1</vt:lpwstr>
  </property>
  <property fmtid="{D5CDD505-2E9C-101B-9397-08002B2CF9AE}" pid="10" name="ContentTypeId">
    <vt:lpwstr>0x0101002D518C8A2C63C14092D131E7B3E34959</vt:lpwstr>
  </property>
</Properties>
</file>